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EED5C" w14:textId="73E6628D" w:rsidR="00B6685A" w:rsidRDefault="00B6685A">
      <w:pPr>
        <w:rPr>
          <w:lang w:val="en-US"/>
        </w:rPr>
      </w:pPr>
    </w:p>
    <w:p w14:paraId="2E973071" w14:textId="77777777" w:rsidR="00A86E7E" w:rsidRPr="00A86E7E" w:rsidRDefault="00A86E7E">
      <w:pPr>
        <w:rPr>
          <w:sz w:val="10"/>
          <w:szCs w:val="10"/>
          <w:lang w:val="en-US"/>
        </w:rPr>
      </w:pPr>
    </w:p>
    <w:tbl>
      <w:tblPr>
        <w:tblStyle w:val="TableGrid"/>
        <w:tblW w:w="10348" w:type="dxa"/>
        <w:tblInd w:w="-572" w:type="dxa"/>
        <w:tblLook w:val="04A0" w:firstRow="1" w:lastRow="0" w:firstColumn="1" w:lastColumn="0" w:noHBand="0" w:noVBand="1"/>
      </w:tblPr>
      <w:tblGrid>
        <w:gridCol w:w="7404"/>
        <w:gridCol w:w="2944"/>
      </w:tblGrid>
      <w:tr w:rsidR="00B6685A" w14:paraId="1E4BA53B" w14:textId="77777777" w:rsidTr="00A86E7E">
        <w:tc>
          <w:tcPr>
            <w:tcW w:w="7688" w:type="dxa"/>
            <w:tcBorders>
              <w:top w:val="nil"/>
              <w:left w:val="nil"/>
              <w:bottom w:val="nil"/>
              <w:right w:val="nil"/>
            </w:tcBorders>
          </w:tcPr>
          <w:p w14:paraId="5DC39CF4" w14:textId="77777777" w:rsidR="00B6685A" w:rsidRPr="0090596E" w:rsidRDefault="00B6685A" w:rsidP="00B6685A">
            <w:pPr>
              <w:rPr>
                <w:sz w:val="36"/>
                <w:szCs w:val="36"/>
              </w:rPr>
            </w:pPr>
            <w:r w:rsidRPr="0090596E">
              <w:rPr>
                <w:sz w:val="36"/>
                <w:szCs w:val="36"/>
              </w:rPr>
              <w:t>Job Description &amp; Person Specification</w:t>
            </w:r>
          </w:p>
          <w:p w14:paraId="34692923" w14:textId="35057F5B" w:rsidR="00B6685A" w:rsidRPr="0090596E" w:rsidRDefault="00B6685A" w:rsidP="00B6685A">
            <w:pPr>
              <w:rPr>
                <w:sz w:val="36"/>
                <w:szCs w:val="36"/>
              </w:rPr>
            </w:pPr>
            <w:r w:rsidRPr="0090596E">
              <w:rPr>
                <w:sz w:val="36"/>
                <w:szCs w:val="36"/>
              </w:rPr>
              <w:t xml:space="preserve">Community Events </w:t>
            </w:r>
            <w:r w:rsidR="0090596E" w:rsidRPr="0090596E">
              <w:rPr>
                <w:sz w:val="36"/>
                <w:szCs w:val="36"/>
              </w:rPr>
              <w:t>Coordinator</w:t>
            </w:r>
          </w:p>
          <w:p w14:paraId="415BFE27" w14:textId="656C7CF9" w:rsidR="00B6685A" w:rsidRPr="00B6685A" w:rsidRDefault="00B6685A" w:rsidP="00B6685A">
            <w:pPr>
              <w:pStyle w:val="ListParagraph"/>
              <w:numPr>
                <w:ilvl w:val="0"/>
                <w:numId w:val="4"/>
              </w:numPr>
            </w:pPr>
            <w:r w:rsidRPr="00B6685A">
              <w:t>Hours: 35 hours per week</w:t>
            </w:r>
          </w:p>
          <w:p w14:paraId="0132013A" w14:textId="0DCC5BB2" w:rsidR="00B6685A" w:rsidRPr="00B6685A" w:rsidRDefault="00B6685A" w:rsidP="00B6685A">
            <w:pPr>
              <w:pStyle w:val="ListParagraph"/>
              <w:numPr>
                <w:ilvl w:val="0"/>
                <w:numId w:val="4"/>
              </w:numPr>
            </w:pPr>
            <w:r w:rsidRPr="00B6685A">
              <w:t xml:space="preserve">Salary: </w:t>
            </w:r>
            <w:r w:rsidR="00A86E7E">
              <w:t>£31,783</w:t>
            </w:r>
          </w:p>
          <w:p w14:paraId="7665C67D" w14:textId="1BDD0BD0" w:rsidR="00B6685A" w:rsidRPr="00B6685A" w:rsidRDefault="00B6685A" w:rsidP="00B6685A">
            <w:pPr>
              <w:pStyle w:val="ListParagraph"/>
              <w:numPr>
                <w:ilvl w:val="0"/>
                <w:numId w:val="4"/>
              </w:numPr>
            </w:pPr>
            <w:r w:rsidRPr="00B6685A">
              <w:t>Closing date</w:t>
            </w:r>
            <w:r w:rsidR="0071079A">
              <w:t>: 8am</w:t>
            </w:r>
            <w:r w:rsidR="007A1DFD">
              <w:t xml:space="preserve"> on</w:t>
            </w:r>
            <w:r w:rsidR="0071079A">
              <w:t xml:space="preserve"> </w:t>
            </w:r>
            <w:r w:rsidR="007A1DFD">
              <w:t>Mon 24</w:t>
            </w:r>
            <w:r w:rsidR="007A1DFD" w:rsidRPr="007A1DFD">
              <w:rPr>
                <w:vertAlign w:val="superscript"/>
              </w:rPr>
              <w:t>th</w:t>
            </w:r>
            <w:r w:rsidR="007A1DFD">
              <w:t xml:space="preserve"> August 2026</w:t>
            </w:r>
          </w:p>
          <w:p w14:paraId="7DE27BF2" w14:textId="5104D70D" w:rsidR="00B6685A" w:rsidRPr="00B6685A" w:rsidRDefault="00B6685A" w:rsidP="00B6685A">
            <w:pPr>
              <w:pStyle w:val="ListParagraph"/>
              <w:numPr>
                <w:ilvl w:val="0"/>
                <w:numId w:val="4"/>
              </w:numPr>
            </w:pPr>
            <w:r w:rsidRPr="00B6685A">
              <w:t xml:space="preserve">Interview Date: </w:t>
            </w:r>
            <w:r w:rsidR="00641719">
              <w:t xml:space="preserve">TBC, likely </w:t>
            </w:r>
            <w:r w:rsidR="007A1DFD">
              <w:t>1</w:t>
            </w:r>
            <w:r w:rsidR="007A1DFD" w:rsidRPr="007A1DFD">
              <w:rPr>
                <w:vertAlign w:val="superscript"/>
              </w:rPr>
              <w:t>st</w:t>
            </w:r>
            <w:r w:rsidR="007A1DFD">
              <w:t xml:space="preserve"> / </w:t>
            </w:r>
            <w:r w:rsidR="00BD49CA">
              <w:t>2</w:t>
            </w:r>
            <w:r w:rsidR="00BD49CA" w:rsidRPr="00BD49CA">
              <w:rPr>
                <w:vertAlign w:val="superscript"/>
              </w:rPr>
              <w:t>nd</w:t>
            </w:r>
            <w:r w:rsidR="00BD49CA">
              <w:t xml:space="preserve"> September 2026</w:t>
            </w:r>
          </w:p>
        </w:tc>
        <w:tc>
          <w:tcPr>
            <w:tcW w:w="2660" w:type="dxa"/>
            <w:tcBorders>
              <w:top w:val="nil"/>
              <w:left w:val="nil"/>
              <w:bottom w:val="nil"/>
              <w:right w:val="nil"/>
            </w:tcBorders>
          </w:tcPr>
          <w:p w14:paraId="74B9FDD4" w14:textId="0F9E8AD4" w:rsidR="00B6685A" w:rsidRDefault="00B6685A" w:rsidP="00B6685A">
            <w:pPr>
              <w:jc w:val="right"/>
              <w:rPr>
                <w:lang w:val="en-US"/>
              </w:rPr>
            </w:pPr>
            <w:r>
              <w:rPr>
                <w:noProof/>
                <w:lang w:val="en-US"/>
              </w:rPr>
              <w:drawing>
                <wp:inline distT="0" distB="0" distL="0" distR="0" wp14:anchorId="5040B2C4" wp14:editId="155D2430">
                  <wp:extent cx="1732628" cy="866775"/>
                  <wp:effectExtent l="0" t="0" r="0" b="0"/>
                  <wp:docPr id="31822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2342" name="Picture 3182234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7366" cy="874148"/>
                          </a:xfrm>
                          <a:prstGeom prst="rect">
                            <a:avLst/>
                          </a:prstGeom>
                        </pic:spPr>
                      </pic:pic>
                    </a:graphicData>
                  </a:graphic>
                </wp:inline>
              </w:drawing>
            </w:r>
          </w:p>
        </w:tc>
      </w:tr>
      <w:tr w:rsidR="00B6685A" w14:paraId="735F2D6E" w14:textId="77777777" w:rsidTr="00A86E7E">
        <w:tc>
          <w:tcPr>
            <w:tcW w:w="10348" w:type="dxa"/>
            <w:gridSpan w:val="2"/>
            <w:tcBorders>
              <w:top w:val="nil"/>
              <w:left w:val="nil"/>
              <w:bottom w:val="nil"/>
              <w:right w:val="nil"/>
            </w:tcBorders>
          </w:tcPr>
          <w:p w14:paraId="6918B185" w14:textId="0283D9FB" w:rsidR="00B6685A" w:rsidRPr="00B6685A" w:rsidRDefault="00B6685A" w:rsidP="00B6685A">
            <w:pPr>
              <w:rPr>
                <w:i/>
                <w:iCs/>
              </w:rPr>
            </w:pPr>
            <w:r w:rsidRPr="00B6685A">
              <w:rPr>
                <w:i/>
                <w:iCs/>
              </w:rPr>
              <w:t xml:space="preserve">(If </w:t>
            </w:r>
            <w:proofErr w:type="gramStart"/>
            <w:r w:rsidRPr="00B6685A">
              <w:rPr>
                <w:i/>
                <w:iCs/>
              </w:rPr>
              <w:t>a large number of</w:t>
            </w:r>
            <w:proofErr w:type="gramEnd"/>
            <w:r w:rsidRPr="00B6685A">
              <w:rPr>
                <w:i/>
                <w:iCs/>
              </w:rPr>
              <w:t xml:space="preserve"> quality applications are received, we reserve the right to close the advert early, so please</w:t>
            </w:r>
            <w:r>
              <w:rPr>
                <w:i/>
                <w:iCs/>
              </w:rPr>
              <w:t xml:space="preserve"> </w:t>
            </w:r>
            <w:r w:rsidRPr="00B6685A">
              <w:rPr>
                <w:i/>
                <w:iCs/>
              </w:rPr>
              <w:t>don’t delay in applying.</w:t>
            </w:r>
            <w:r w:rsidR="00BD49CA">
              <w:rPr>
                <w:i/>
                <w:iCs/>
              </w:rPr>
              <w:t xml:space="preserve"> Interviews may then be held </w:t>
            </w:r>
            <w:r w:rsidR="00641719">
              <w:rPr>
                <w:i/>
                <w:iCs/>
              </w:rPr>
              <w:t>19</w:t>
            </w:r>
            <w:r w:rsidR="00641719" w:rsidRPr="00641719">
              <w:rPr>
                <w:i/>
                <w:iCs/>
                <w:vertAlign w:val="superscript"/>
              </w:rPr>
              <w:t>th</w:t>
            </w:r>
            <w:r w:rsidR="00641719">
              <w:rPr>
                <w:i/>
                <w:iCs/>
              </w:rPr>
              <w:t xml:space="preserve"> / 20</w:t>
            </w:r>
            <w:r w:rsidR="00641719" w:rsidRPr="00641719">
              <w:rPr>
                <w:i/>
                <w:iCs/>
                <w:vertAlign w:val="superscript"/>
              </w:rPr>
              <w:t>th</w:t>
            </w:r>
            <w:r w:rsidR="00641719">
              <w:rPr>
                <w:i/>
                <w:iCs/>
              </w:rPr>
              <w:t xml:space="preserve"> </w:t>
            </w:r>
            <w:r w:rsidR="000F65C0">
              <w:rPr>
                <w:i/>
                <w:iCs/>
              </w:rPr>
              <w:t>August 2026.</w:t>
            </w:r>
            <w:r w:rsidRPr="00B6685A">
              <w:rPr>
                <w:i/>
                <w:iCs/>
              </w:rPr>
              <w:t>)</w:t>
            </w:r>
          </w:p>
        </w:tc>
      </w:tr>
    </w:tbl>
    <w:p w14:paraId="2821D5BF" w14:textId="77777777" w:rsidR="00B6685A" w:rsidRPr="00A86E7E" w:rsidRDefault="00B6685A" w:rsidP="00B6685A">
      <w:pPr>
        <w:ind w:left="-426"/>
        <w:rPr>
          <w:sz w:val="10"/>
          <w:szCs w:val="10"/>
          <w:lang w:val="en-US"/>
        </w:rPr>
      </w:pPr>
    </w:p>
    <w:p w14:paraId="1A080026" w14:textId="77777777" w:rsidR="00B6685A" w:rsidRPr="00B6685A" w:rsidRDefault="00B6685A" w:rsidP="00B6685A">
      <w:pPr>
        <w:spacing w:after="0"/>
        <w:ind w:left="-425"/>
        <w:rPr>
          <w:b/>
          <w:bCs/>
        </w:rPr>
      </w:pPr>
      <w:r w:rsidRPr="00B6685A">
        <w:rPr>
          <w:b/>
          <w:bCs/>
        </w:rPr>
        <w:t>ABOUT US:</w:t>
      </w:r>
    </w:p>
    <w:p w14:paraId="0559BDD5" w14:textId="12BCEDE6" w:rsidR="00B6685A" w:rsidRDefault="00B6685A" w:rsidP="00B6685A">
      <w:pPr>
        <w:spacing w:after="0" w:line="276" w:lineRule="auto"/>
        <w:ind w:left="-425"/>
      </w:pPr>
      <w:r w:rsidRPr="00B6685A">
        <w:t>Duncan Place Community Hub is a social enterprise and registered charity based at 4 Duncan Place, EH6 8HW, a 3-storey listed building next to Leith Links providing:</w:t>
      </w:r>
    </w:p>
    <w:p w14:paraId="0BB75579" w14:textId="77777777" w:rsidR="00B6685A" w:rsidRPr="00B6685A" w:rsidRDefault="00B6685A" w:rsidP="00B6685A">
      <w:pPr>
        <w:spacing w:after="0" w:line="276" w:lineRule="auto"/>
        <w:ind w:left="-425"/>
        <w:rPr>
          <w:sz w:val="10"/>
          <w:szCs w:val="10"/>
        </w:rPr>
      </w:pPr>
    </w:p>
    <w:p w14:paraId="5ED435B8" w14:textId="4114881D" w:rsidR="00B6685A" w:rsidRPr="00B6685A" w:rsidRDefault="00B6685A" w:rsidP="00B6685A">
      <w:pPr>
        <w:pStyle w:val="ListParagraph"/>
        <w:numPr>
          <w:ilvl w:val="0"/>
          <w:numId w:val="6"/>
        </w:numPr>
        <w:spacing w:after="0" w:line="276" w:lineRule="auto"/>
      </w:pPr>
      <w:r w:rsidRPr="00B6685A">
        <w:t>Community, events, and meeting space.</w:t>
      </w:r>
    </w:p>
    <w:p w14:paraId="0E1DCD88" w14:textId="7BFFEE73" w:rsidR="00B6685A" w:rsidRPr="00B6685A" w:rsidRDefault="00B6685A" w:rsidP="00B6685A">
      <w:pPr>
        <w:pStyle w:val="ListParagraph"/>
        <w:numPr>
          <w:ilvl w:val="0"/>
          <w:numId w:val="6"/>
        </w:numPr>
        <w:spacing w:after="0" w:line="276" w:lineRule="auto"/>
      </w:pPr>
      <w:r w:rsidRPr="00B6685A">
        <w:t>Office space for local charities, social enterprises, and Community Interest Companies.</w:t>
      </w:r>
    </w:p>
    <w:p w14:paraId="28628D49" w14:textId="73140DDF" w:rsidR="00B6685A" w:rsidRDefault="00B6685A" w:rsidP="00B6685A">
      <w:pPr>
        <w:pStyle w:val="ListParagraph"/>
        <w:numPr>
          <w:ilvl w:val="0"/>
          <w:numId w:val="6"/>
        </w:numPr>
        <w:spacing w:after="0" w:line="276" w:lineRule="auto"/>
      </w:pPr>
      <w:r w:rsidRPr="00B6685A">
        <w:t>A base for Duncan Place Community Hub’s own programme of community activity.</w:t>
      </w:r>
    </w:p>
    <w:p w14:paraId="3F1F0FE1" w14:textId="77777777" w:rsidR="00B6685A" w:rsidRPr="00B6685A" w:rsidRDefault="00B6685A" w:rsidP="00B6685A">
      <w:pPr>
        <w:pStyle w:val="ListParagraph"/>
        <w:spacing w:after="0" w:line="276" w:lineRule="auto"/>
        <w:ind w:left="295"/>
        <w:rPr>
          <w:sz w:val="10"/>
          <w:szCs w:val="10"/>
        </w:rPr>
      </w:pPr>
    </w:p>
    <w:p w14:paraId="7EA4C8E2" w14:textId="77777777" w:rsidR="00B6685A" w:rsidRPr="00B6685A" w:rsidRDefault="00B6685A" w:rsidP="00B6685A">
      <w:pPr>
        <w:pStyle w:val="ListParagraph"/>
        <w:spacing w:after="0" w:line="276" w:lineRule="auto"/>
        <w:ind w:left="295"/>
        <w:rPr>
          <w:sz w:val="4"/>
          <w:szCs w:val="4"/>
        </w:rPr>
      </w:pPr>
    </w:p>
    <w:p w14:paraId="267E8215" w14:textId="56C1389E" w:rsidR="00B6685A" w:rsidRDefault="00B6685A" w:rsidP="00B6685A">
      <w:pPr>
        <w:spacing w:after="0" w:line="276" w:lineRule="auto"/>
        <w:ind w:left="-425"/>
      </w:pPr>
      <w:r w:rsidRPr="00B6685A">
        <w:t>The hub is home to a diverse range of organisations and has a growing programme of activities and events. The</w:t>
      </w:r>
      <w:r>
        <w:t xml:space="preserve"> </w:t>
      </w:r>
      <w:r w:rsidRPr="00B6685A">
        <w:t>organisation is managed by a dedicated team of staff and a volunteer board of trustees. The current community</w:t>
      </w:r>
      <w:r>
        <w:t xml:space="preserve"> </w:t>
      </w:r>
      <w:r w:rsidRPr="00B6685A">
        <w:t>programme includes a wide range of activities designed to appeal to a broad variety of community members. This</w:t>
      </w:r>
      <w:r>
        <w:t xml:space="preserve"> </w:t>
      </w:r>
      <w:r w:rsidRPr="00B6685A">
        <w:t>includes regular health &amp; wellbeing activities, arts and music activities, children and adults Lego clubs, a community</w:t>
      </w:r>
      <w:r>
        <w:t xml:space="preserve"> </w:t>
      </w:r>
      <w:r w:rsidRPr="00B6685A">
        <w:t>choir, a craft group, community cinema sessions and a variety of one-off workshops. We will be happy to explore</w:t>
      </w:r>
      <w:r>
        <w:t xml:space="preserve"> </w:t>
      </w:r>
      <w:r w:rsidRPr="00B6685A">
        <w:t>ideas for new activities that meet the wishes of our community.</w:t>
      </w:r>
    </w:p>
    <w:p w14:paraId="70916BE6" w14:textId="77777777" w:rsidR="00B6685A" w:rsidRPr="00B6685A" w:rsidRDefault="00B6685A" w:rsidP="00B6685A">
      <w:pPr>
        <w:spacing w:after="0"/>
        <w:ind w:left="-425"/>
        <w:rPr>
          <w:sz w:val="10"/>
          <w:szCs w:val="10"/>
        </w:rPr>
      </w:pPr>
    </w:p>
    <w:p w14:paraId="499A707A" w14:textId="0FBCCA2B" w:rsidR="00B6685A" w:rsidRPr="00B6685A" w:rsidRDefault="00B6685A" w:rsidP="00B6685A">
      <w:pPr>
        <w:spacing w:after="0" w:line="276" w:lineRule="auto"/>
        <w:ind w:left="-425"/>
      </w:pPr>
      <w:r w:rsidRPr="00B6685A">
        <w:t xml:space="preserve">Activities are delivered by in-house staff and freelance facilitators, </w:t>
      </w:r>
      <w:r w:rsidR="00A86E7E">
        <w:t>with</w:t>
      </w:r>
      <w:r w:rsidRPr="00B6685A">
        <w:t xml:space="preserve"> the Community Events </w:t>
      </w:r>
      <w:r>
        <w:t>Coordinator leading</w:t>
      </w:r>
      <w:r w:rsidRPr="00B6685A">
        <w:t xml:space="preserve"> this team</w:t>
      </w:r>
      <w:r w:rsidR="00A86E7E">
        <w:t xml:space="preserve"> and reporting to the CEO</w:t>
      </w:r>
      <w:r w:rsidRPr="00B6685A">
        <w:t>. To ensure the financial sustainability of Duncan Place is balanced with affordability for the</w:t>
      </w:r>
      <w:r>
        <w:t xml:space="preserve"> </w:t>
      </w:r>
      <w:r w:rsidRPr="00B6685A">
        <w:t>community, activities usually have a low attendance charge</w:t>
      </w:r>
      <w:r w:rsidR="00A86E7E">
        <w:t>. They</w:t>
      </w:r>
      <w:r w:rsidRPr="00B6685A">
        <w:t xml:space="preserve"> are</w:t>
      </w:r>
      <w:r>
        <w:t xml:space="preserve"> </w:t>
      </w:r>
      <w:r w:rsidR="00A86E7E">
        <w:t xml:space="preserve">very </w:t>
      </w:r>
      <w:r>
        <w:t>occasionally</w:t>
      </w:r>
      <w:r w:rsidRPr="00B6685A">
        <w:t xml:space="preserve"> free when funding allows. Our warm, inclusive</w:t>
      </w:r>
      <w:r>
        <w:t xml:space="preserve"> </w:t>
      </w:r>
      <w:r w:rsidRPr="00B6685A">
        <w:t>atmosphere is often remarked upon and maintaining this for our community and colleagues is a key aspect of the</w:t>
      </w:r>
      <w:r>
        <w:t xml:space="preserve"> </w:t>
      </w:r>
      <w:r w:rsidRPr="00B6685A">
        <w:t>organisation.</w:t>
      </w:r>
    </w:p>
    <w:p w14:paraId="1CA7266F" w14:textId="77777777" w:rsidR="00B6685A" w:rsidRPr="00B6685A" w:rsidRDefault="00B6685A" w:rsidP="00B6685A">
      <w:pPr>
        <w:spacing w:after="0"/>
        <w:ind w:left="-425"/>
        <w:rPr>
          <w:sz w:val="10"/>
          <w:szCs w:val="10"/>
        </w:rPr>
      </w:pPr>
    </w:p>
    <w:p w14:paraId="49CB9686" w14:textId="77FEC7AE" w:rsidR="00B6685A" w:rsidRDefault="00B6685A" w:rsidP="00B6685A">
      <w:pPr>
        <w:spacing w:after="0" w:line="276" w:lineRule="auto"/>
        <w:ind w:left="-425"/>
      </w:pPr>
      <w:r w:rsidRPr="00B6685A">
        <w:t>Universal acceptance is essential at Duncan Place Community Hub, and we welcome applications from those who</w:t>
      </w:r>
      <w:r>
        <w:t xml:space="preserve"> </w:t>
      </w:r>
      <w:r w:rsidRPr="00B6685A">
        <w:t>represent the diverse nature of the Leith community. For clarity, please note that this role is purely for activities and</w:t>
      </w:r>
      <w:r>
        <w:t xml:space="preserve"> </w:t>
      </w:r>
      <w:r w:rsidRPr="00B6685A">
        <w:t>events organised by the Duncan Place team. Tenants and external customers hiring rooms by the hour are wholly</w:t>
      </w:r>
      <w:r>
        <w:t xml:space="preserve"> </w:t>
      </w:r>
      <w:r w:rsidRPr="00B6685A">
        <w:t>independent; they organise their own events. This role concentrates solely on the Duncan Place Community Events</w:t>
      </w:r>
      <w:r>
        <w:t xml:space="preserve"> </w:t>
      </w:r>
      <w:r w:rsidRPr="00B6685A">
        <w:t>programme.</w:t>
      </w:r>
    </w:p>
    <w:p w14:paraId="617D4552" w14:textId="77777777" w:rsidR="00B6685A" w:rsidRPr="00A86E7E" w:rsidRDefault="00B6685A" w:rsidP="00B6685A">
      <w:pPr>
        <w:spacing w:after="0" w:line="276" w:lineRule="auto"/>
        <w:ind w:left="-425"/>
        <w:rPr>
          <w:sz w:val="10"/>
          <w:szCs w:val="10"/>
        </w:rPr>
      </w:pPr>
    </w:p>
    <w:p w14:paraId="652D7F52" w14:textId="77777777" w:rsidR="00B6685A" w:rsidRPr="00B6685A" w:rsidRDefault="00B6685A" w:rsidP="00B6685A">
      <w:pPr>
        <w:spacing w:after="0" w:line="276" w:lineRule="auto"/>
        <w:ind w:left="-425"/>
        <w:rPr>
          <w:b/>
          <w:bCs/>
        </w:rPr>
      </w:pPr>
      <w:r w:rsidRPr="00B6685A">
        <w:rPr>
          <w:b/>
          <w:bCs/>
        </w:rPr>
        <w:t>OVERVIEW OF ROLE:</w:t>
      </w:r>
    </w:p>
    <w:p w14:paraId="779558EA" w14:textId="0F0606B9" w:rsidR="00B6685A" w:rsidRPr="00B6685A" w:rsidRDefault="00B6685A" w:rsidP="00B6685A">
      <w:pPr>
        <w:spacing w:after="0" w:line="276" w:lineRule="auto"/>
        <w:ind w:left="-425"/>
      </w:pPr>
      <w:r w:rsidRPr="00B6685A">
        <w:t>We are looking for a creative, enthusiastic, and committed Community Events</w:t>
      </w:r>
      <w:r>
        <w:t xml:space="preserve"> Coordinator</w:t>
      </w:r>
      <w:r w:rsidRPr="00B6685A">
        <w:t xml:space="preserve"> to support the growing</w:t>
      </w:r>
      <w:r>
        <w:t xml:space="preserve"> </w:t>
      </w:r>
      <w:r w:rsidRPr="00B6685A">
        <w:t>programme of activity in this exciting community owned social enterprise.</w:t>
      </w:r>
    </w:p>
    <w:p w14:paraId="3E716024" w14:textId="77777777" w:rsidR="00BC1FCB" w:rsidRDefault="00B6685A" w:rsidP="00BC1FCB">
      <w:pPr>
        <w:spacing w:after="0" w:line="276" w:lineRule="auto"/>
        <w:ind w:left="-425"/>
      </w:pPr>
      <w:r w:rsidRPr="00B6685A">
        <w:t xml:space="preserve">The Community Events </w:t>
      </w:r>
      <w:r w:rsidR="00BC1FCB">
        <w:t>Coordinator</w:t>
      </w:r>
      <w:r w:rsidR="00BC1FCB" w:rsidRPr="00B6685A">
        <w:t xml:space="preserve"> </w:t>
      </w:r>
      <w:r w:rsidRPr="00B6685A">
        <w:t xml:space="preserve">will </w:t>
      </w:r>
      <w:r w:rsidR="00BC1FCB">
        <w:t>lead and line manage</w:t>
      </w:r>
      <w:r w:rsidRPr="00B6685A">
        <w:t xml:space="preserve"> the </w:t>
      </w:r>
      <w:r w:rsidR="00BC1FCB">
        <w:t>events staff</w:t>
      </w:r>
      <w:r w:rsidRPr="00B6685A">
        <w:t xml:space="preserve"> and </w:t>
      </w:r>
      <w:r w:rsidR="00BC1FCB">
        <w:t xml:space="preserve">cooperate with </w:t>
      </w:r>
      <w:r w:rsidRPr="00B6685A">
        <w:t>other members</w:t>
      </w:r>
      <w:r>
        <w:t xml:space="preserve"> </w:t>
      </w:r>
      <w:r w:rsidRPr="00B6685A">
        <w:t xml:space="preserve">of the team to plan, </w:t>
      </w:r>
      <w:r w:rsidR="00BC1FCB">
        <w:rPr>
          <w:rFonts w:cstheme="minorHAnsi"/>
          <w:color w:val="000000"/>
        </w:rPr>
        <w:t>organise, market, deliver and report on a comprehensive</w:t>
      </w:r>
      <w:r w:rsidR="00BC1FCB" w:rsidRPr="00FB42ED">
        <w:rPr>
          <w:rFonts w:cstheme="minorHAnsi"/>
          <w:color w:val="000000"/>
        </w:rPr>
        <w:t xml:space="preserve"> programme</w:t>
      </w:r>
      <w:r w:rsidR="00BC1FCB">
        <w:rPr>
          <w:rFonts w:cstheme="minorHAnsi"/>
          <w:color w:val="000000"/>
        </w:rPr>
        <w:t xml:space="preserve"> </w:t>
      </w:r>
      <w:r w:rsidR="00BC1FCB" w:rsidRPr="00FB42ED">
        <w:rPr>
          <w:rFonts w:cstheme="minorHAnsi"/>
          <w:color w:val="000000"/>
        </w:rPr>
        <w:t>of community activity that is responsive to the communit</w:t>
      </w:r>
      <w:r w:rsidR="00BC1FCB">
        <w:rPr>
          <w:rFonts w:cstheme="minorHAnsi"/>
          <w:color w:val="000000"/>
        </w:rPr>
        <w:t>y’s</w:t>
      </w:r>
      <w:r w:rsidR="00BC1FCB" w:rsidRPr="00FB42ED">
        <w:rPr>
          <w:rFonts w:cstheme="minorHAnsi"/>
          <w:color w:val="000000"/>
        </w:rPr>
        <w:t xml:space="preserve"> needs</w:t>
      </w:r>
      <w:r w:rsidR="00BC1FCB">
        <w:rPr>
          <w:rFonts w:cstheme="minorHAnsi"/>
          <w:color w:val="000000"/>
        </w:rPr>
        <w:t>,</w:t>
      </w:r>
      <w:r w:rsidR="00BC1FCB" w:rsidRPr="00FB42ED">
        <w:rPr>
          <w:rFonts w:cstheme="minorHAnsi"/>
          <w:color w:val="000000"/>
        </w:rPr>
        <w:t xml:space="preserve"> and which provides </w:t>
      </w:r>
      <w:r w:rsidR="00BC1FCB">
        <w:rPr>
          <w:rFonts w:cstheme="minorHAnsi"/>
          <w:color w:val="000000"/>
        </w:rPr>
        <w:t xml:space="preserve">the community with </w:t>
      </w:r>
      <w:r w:rsidR="00BC1FCB" w:rsidRPr="00FB42ED">
        <w:rPr>
          <w:rFonts w:cstheme="minorHAnsi"/>
          <w:color w:val="000000"/>
        </w:rPr>
        <w:t>opportunities for personal development, friendships, fun and active citizenship with the aim of reducing social isolation and increasing wellbeing.</w:t>
      </w:r>
    </w:p>
    <w:p w14:paraId="31D02A22" w14:textId="5E73D2FB" w:rsidR="00B6685A" w:rsidRDefault="00B6685A" w:rsidP="00BC1FCB">
      <w:pPr>
        <w:spacing w:after="0" w:line="276" w:lineRule="auto"/>
        <w:ind w:left="-425"/>
      </w:pPr>
      <w:r w:rsidRPr="00B6685A">
        <w:t>You</w:t>
      </w:r>
      <w:r>
        <w:t xml:space="preserve"> </w:t>
      </w:r>
      <w:r w:rsidRPr="00B6685A">
        <w:t>are expected to have a degree of flexibility and work with the rest of the team to ensure that all shifts are covered.</w:t>
      </w:r>
      <w:r>
        <w:t xml:space="preserve"> </w:t>
      </w:r>
      <w:r w:rsidRPr="00B6685A">
        <w:t xml:space="preserve">Shifts are </w:t>
      </w:r>
      <w:proofErr w:type="spellStart"/>
      <w:r w:rsidRPr="00B6685A">
        <w:t>rota’d</w:t>
      </w:r>
      <w:proofErr w:type="spellEnd"/>
      <w:r w:rsidRPr="00B6685A">
        <w:t xml:space="preserve"> in </w:t>
      </w:r>
      <w:proofErr w:type="gramStart"/>
      <w:r w:rsidRPr="00B6685A">
        <w:t>advance</w:t>
      </w:r>
      <w:proofErr w:type="gramEnd"/>
      <w:r w:rsidRPr="00B6685A">
        <w:t xml:space="preserve"> and the weekly hours will include at least one evening per week, at least one weekend</w:t>
      </w:r>
      <w:r>
        <w:t xml:space="preserve"> </w:t>
      </w:r>
      <w:r w:rsidRPr="00B6685A">
        <w:t>day per month and other weekday daytime hours. Work will be</w:t>
      </w:r>
      <w:r w:rsidR="00BC1FCB">
        <w:t xml:space="preserve"> </w:t>
      </w:r>
      <w:r w:rsidRPr="00B6685A">
        <w:t>based in Duncan Place Community Hub; this is not a</w:t>
      </w:r>
      <w:r w:rsidR="00BC1FCB">
        <w:t xml:space="preserve"> </w:t>
      </w:r>
      <w:r w:rsidRPr="00B6685A">
        <w:t>hybrid role.</w:t>
      </w:r>
    </w:p>
    <w:p w14:paraId="54A1E25B" w14:textId="77777777" w:rsidR="00BC1FCB" w:rsidRDefault="00BC1FCB" w:rsidP="00BC1FCB">
      <w:pPr>
        <w:spacing w:after="0" w:line="276" w:lineRule="auto"/>
        <w:ind w:left="-425"/>
      </w:pPr>
    </w:p>
    <w:p w14:paraId="7AC57DB6" w14:textId="77777777" w:rsidR="00BC1FCB" w:rsidRDefault="00BC1FCB" w:rsidP="00BC1FCB">
      <w:pPr>
        <w:spacing w:after="0" w:line="276" w:lineRule="auto"/>
        <w:ind w:left="-425"/>
      </w:pPr>
    </w:p>
    <w:tbl>
      <w:tblPr>
        <w:tblW w:w="10314" w:type="dxa"/>
        <w:tblInd w:w="-714" w:type="dxa"/>
        <w:tblCellMar>
          <w:left w:w="10" w:type="dxa"/>
          <w:right w:w="10" w:type="dxa"/>
        </w:tblCellMar>
        <w:tblLook w:val="0000" w:firstRow="0" w:lastRow="0" w:firstColumn="0" w:lastColumn="0" w:noHBand="0" w:noVBand="0"/>
      </w:tblPr>
      <w:tblGrid>
        <w:gridCol w:w="10314"/>
      </w:tblGrid>
      <w:tr w:rsidR="00BC1FCB" w:rsidRPr="00FB42ED" w14:paraId="671F1776" w14:textId="77777777" w:rsidTr="00BC1FCB">
        <w:tc>
          <w:tcPr>
            <w:tcW w:w="10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04E18DB3" w14:textId="267C0C9D" w:rsidR="00BD3753" w:rsidRPr="001057B5" w:rsidRDefault="00BC1FCB" w:rsidP="00BC1FCB">
            <w:pPr>
              <w:spacing w:line="276" w:lineRule="auto"/>
              <w:rPr>
                <w:rFonts w:cstheme="minorHAnsi"/>
                <w:b/>
                <w:bCs/>
              </w:rPr>
            </w:pPr>
            <w:r w:rsidRPr="001057B5">
              <w:rPr>
                <w:rFonts w:cstheme="minorHAnsi"/>
                <w:b/>
                <w:bCs/>
              </w:rPr>
              <w:lastRenderedPageBreak/>
              <w:t>Key tasks</w:t>
            </w:r>
          </w:p>
          <w:p w14:paraId="28422B6B" w14:textId="77777777" w:rsidR="00BC1FCB" w:rsidRPr="001057B5" w:rsidRDefault="00BC1FCB" w:rsidP="00BA2BD6">
            <w:pPr>
              <w:pStyle w:val="ListParagraph"/>
              <w:numPr>
                <w:ilvl w:val="0"/>
                <w:numId w:val="9"/>
              </w:numPr>
              <w:spacing w:after="0" w:line="240" w:lineRule="auto"/>
              <w:ind w:left="459"/>
              <w:rPr>
                <w:b/>
                <w:bCs/>
              </w:rPr>
            </w:pPr>
            <w:r w:rsidRPr="001057B5">
              <w:rPr>
                <w:b/>
                <w:bCs/>
              </w:rPr>
              <w:t>Staff</w:t>
            </w:r>
          </w:p>
          <w:p w14:paraId="0D886D68" w14:textId="41A655EC" w:rsidR="00BC1FCB" w:rsidRPr="001057B5" w:rsidRDefault="00BC1FCB" w:rsidP="001057B5">
            <w:pPr>
              <w:pStyle w:val="ListParagraph"/>
              <w:numPr>
                <w:ilvl w:val="0"/>
                <w:numId w:val="26"/>
              </w:numPr>
              <w:spacing w:after="0" w:line="240" w:lineRule="auto"/>
              <w:ind w:left="743" w:hanging="284"/>
            </w:pPr>
            <w:r w:rsidRPr="001057B5">
              <w:t>Line management, support, supervision and development of relevant staff.</w:t>
            </w:r>
          </w:p>
          <w:p w14:paraId="45D9F7D6" w14:textId="77777777" w:rsidR="00BC1FCB" w:rsidRPr="00A86E7E" w:rsidRDefault="00BC1FCB" w:rsidP="00D46F47">
            <w:pPr>
              <w:pStyle w:val="ListParagraph"/>
              <w:shd w:val="clear" w:color="auto" w:fill="FFFFFF"/>
              <w:spacing w:line="276" w:lineRule="auto"/>
              <w:ind w:left="306"/>
              <w:rPr>
                <w:rFonts w:cstheme="minorHAnsi"/>
                <w:sz w:val="10"/>
                <w:szCs w:val="10"/>
                <w:lang w:val="en-US"/>
              </w:rPr>
            </w:pPr>
          </w:p>
          <w:p w14:paraId="5605AA67" w14:textId="77777777" w:rsidR="00BC1FCB" w:rsidRPr="001057B5" w:rsidRDefault="00BC1FCB" w:rsidP="00BA2BD6">
            <w:pPr>
              <w:pStyle w:val="ListParagraph"/>
              <w:numPr>
                <w:ilvl w:val="0"/>
                <w:numId w:val="9"/>
              </w:numPr>
              <w:spacing w:after="0" w:line="240" w:lineRule="auto"/>
              <w:ind w:left="459"/>
              <w:rPr>
                <w:b/>
                <w:bCs/>
                <w:lang w:val="en-US"/>
              </w:rPr>
            </w:pPr>
            <w:r w:rsidRPr="001057B5">
              <w:rPr>
                <w:b/>
                <w:bCs/>
                <w:lang w:val="en-US"/>
              </w:rPr>
              <w:t xml:space="preserve">Community Development </w:t>
            </w:r>
          </w:p>
          <w:p w14:paraId="32670D35" w14:textId="77777777" w:rsidR="00BC1FCB" w:rsidRPr="001057B5" w:rsidRDefault="00BC1FCB" w:rsidP="001057B5">
            <w:pPr>
              <w:pStyle w:val="ListParagraph"/>
              <w:numPr>
                <w:ilvl w:val="0"/>
                <w:numId w:val="27"/>
              </w:numPr>
              <w:spacing w:after="0" w:line="240" w:lineRule="auto"/>
              <w:ind w:hanging="261"/>
            </w:pPr>
            <w:r w:rsidRPr="001057B5">
              <w:t>Identify opportunities for groups, classes and workshops for Duncan Place to offer.</w:t>
            </w:r>
          </w:p>
          <w:p w14:paraId="36727149" w14:textId="77777777" w:rsidR="00BC1FCB" w:rsidRPr="001057B5" w:rsidRDefault="00BC1FCB" w:rsidP="001057B5">
            <w:pPr>
              <w:pStyle w:val="ListParagraph"/>
              <w:numPr>
                <w:ilvl w:val="0"/>
                <w:numId w:val="27"/>
              </w:numPr>
              <w:spacing w:after="0" w:line="240" w:lineRule="auto"/>
              <w:ind w:hanging="261"/>
            </w:pPr>
            <w:r w:rsidRPr="001057B5">
              <w:t>Source appropriately experienced and/or qualified tutors and ensure all necessary paperwork is in place.</w:t>
            </w:r>
          </w:p>
          <w:p w14:paraId="5F70DEDA" w14:textId="77777777" w:rsidR="00BC1FCB" w:rsidRPr="001057B5" w:rsidRDefault="00BC1FCB" w:rsidP="001057B5">
            <w:pPr>
              <w:pStyle w:val="ListParagraph"/>
              <w:numPr>
                <w:ilvl w:val="0"/>
                <w:numId w:val="27"/>
              </w:numPr>
              <w:spacing w:after="0" w:line="240" w:lineRule="auto"/>
              <w:ind w:hanging="261"/>
            </w:pPr>
            <w:r w:rsidRPr="001057B5">
              <w:t>Organise and deliver social and activity groups to the Leith community – this will include to children and vulnerable adults.</w:t>
            </w:r>
          </w:p>
          <w:p w14:paraId="0822292A" w14:textId="77777777" w:rsidR="00BC1FCB" w:rsidRPr="001057B5" w:rsidRDefault="00BC1FCB" w:rsidP="001057B5">
            <w:pPr>
              <w:pStyle w:val="ListParagraph"/>
              <w:numPr>
                <w:ilvl w:val="0"/>
                <w:numId w:val="27"/>
              </w:numPr>
              <w:spacing w:after="0" w:line="240" w:lineRule="auto"/>
              <w:ind w:hanging="261"/>
            </w:pPr>
            <w:r w:rsidRPr="001057B5">
              <w:t>Contribute to the implementation and recording of an annual survey to inform future development of the community events programme.</w:t>
            </w:r>
          </w:p>
          <w:p w14:paraId="2191ED2D" w14:textId="77777777" w:rsidR="00BC1FCB" w:rsidRPr="001057B5" w:rsidRDefault="00BC1FCB" w:rsidP="001057B5">
            <w:pPr>
              <w:pStyle w:val="ListParagraph"/>
              <w:numPr>
                <w:ilvl w:val="0"/>
                <w:numId w:val="27"/>
              </w:numPr>
              <w:spacing w:after="0" w:line="240" w:lineRule="auto"/>
              <w:ind w:hanging="261"/>
            </w:pPr>
            <w:r w:rsidRPr="001057B5">
              <w:t>Support emerging groups to build capacity and develop self-run activities where appropriate.</w:t>
            </w:r>
          </w:p>
          <w:p w14:paraId="7644A4AC" w14:textId="77777777" w:rsidR="00BC1FCB" w:rsidRPr="001057B5" w:rsidRDefault="00BC1FCB" w:rsidP="001057B5">
            <w:pPr>
              <w:pStyle w:val="ListParagraph"/>
              <w:numPr>
                <w:ilvl w:val="0"/>
                <w:numId w:val="27"/>
              </w:numPr>
              <w:spacing w:after="0" w:line="240" w:lineRule="auto"/>
              <w:ind w:hanging="261"/>
            </w:pPr>
            <w:r w:rsidRPr="001057B5">
              <w:t>Plan and budget appropriate pricing structures for groups and classes, including free and low-cost activity.</w:t>
            </w:r>
          </w:p>
          <w:p w14:paraId="426E45B5" w14:textId="77777777" w:rsidR="00BC1FCB" w:rsidRPr="001057B5" w:rsidRDefault="00BC1FCB" w:rsidP="001057B5">
            <w:pPr>
              <w:pStyle w:val="ListParagraph"/>
              <w:numPr>
                <w:ilvl w:val="0"/>
                <w:numId w:val="27"/>
              </w:numPr>
              <w:spacing w:after="0" w:line="240" w:lineRule="auto"/>
              <w:ind w:hanging="261"/>
            </w:pPr>
            <w:r w:rsidRPr="001057B5">
              <w:t>Coordinate the promotion of the community events programme to maximise attendance and sales.</w:t>
            </w:r>
          </w:p>
          <w:p w14:paraId="1B7507E6" w14:textId="77777777" w:rsidR="00BC1FCB" w:rsidRPr="001057B5" w:rsidRDefault="00BC1FCB" w:rsidP="001057B5">
            <w:pPr>
              <w:pStyle w:val="ListParagraph"/>
              <w:numPr>
                <w:ilvl w:val="0"/>
                <w:numId w:val="27"/>
              </w:numPr>
              <w:spacing w:after="0" w:line="240" w:lineRule="auto"/>
              <w:ind w:hanging="261"/>
            </w:pPr>
            <w:r w:rsidRPr="001057B5">
              <w:t>Coordinate the recording of attendance at each event and capture any feedback given, responding when required.</w:t>
            </w:r>
          </w:p>
          <w:p w14:paraId="73BCBF8B" w14:textId="77777777" w:rsidR="00BC1FCB" w:rsidRPr="001057B5" w:rsidRDefault="00BC1FCB" w:rsidP="001057B5">
            <w:pPr>
              <w:pStyle w:val="ListParagraph"/>
              <w:numPr>
                <w:ilvl w:val="0"/>
                <w:numId w:val="27"/>
              </w:numPr>
              <w:spacing w:after="0" w:line="240" w:lineRule="auto"/>
              <w:ind w:hanging="261"/>
            </w:pPr>
            <w:r w:rsidRPr="001057B5">
              <w:t>Represent Duncan Place, develop and maintain professional partnerships and collaborations with other organisations to support the delivery of the activities and build community resilience to benefit both Duncan Place and the wider community.</w:t>
            </w:r>
          </w:p>
          <w:p w14:paraId="2B0D3228" w14:textId="77777777" w:rsidR="00BC1FCB" w:rsidRPr="001057B5" w:rsidRDefault="00BC1FCB" w:rsidP="001057B5">
            <w:pPr>
              <w:pStyle w:val="ListParagraph"/>
              <w:numPr>
                <w:ilvl w:val="0"/>
                <w:numId w:val="27"/>
              </w:numPr>
              <w:spacing w:after="0" w:line="240" w:lineRule="auto"/>
              <w:ind w:hanging="261"/>
            </w:pPr>
            <w:r w:rsidRPr="001057B5">
              <w:t>Responsible for managing operational community activity budget effectively, ensuring all spending and reporting is delivered to plan.</w:t>
            </w:r>
          </w:p>
          <w:p w14:paraId="3449E958" w14:textId="77777777" w:rsidR="00BC1FCB" w:rsidRPr="001057B5" w:rsidRDefault="00BC1FCB" w:rsidP="001057B5">
            <w:pPr>
              <w:pStyle w:val="ListParagraph"/>
              <w:numPr>
                <w:ilvl w:val="0"/>
                <w:numId w:val="27"/>
              </w:numPr>
              <w:spacing w:after="0" w:line="240" w:lineRule="auto"/>
              <w:ind w:hanging="261"/>
            </w:pPr>
            <w:r w:rsidRPr="001057B5">
              <w:t>Responsible for the admin of groups, classes and workshops.</w:t>
            </w:r>
          </w:p>
          <w:p w14:paraId="1289B362" w14:textId="77777777" w:rsidR="00BC1FCB" w:rsidRPr="001057B5" w:rsidRDefault="00BC1FCB" w:rsidP="001057B5">
            <w:pPr>
              <w:pStyle w:val="ListParagraph"/>
              <w:numPr>
                <w:ilvl w:val="0"/>
                <w:numId w:val="27"/>
              </w:numPr>
              <w:spacing w:after="0" w:line="240" w:lineRule="auto"/>
              <w:ind w:hanging="261"/>
            </w:pPr>
            <w:r w:rsidRPr="001057B5">
              <w:t>Identify appropriate funding opportunities and contribute to applications and reporting.</w:t>
            </w:r>
          </w:p>
          <w:p w14:paraId="47B364FB" w14:textId="77777777" w:rsidR="00BC1FCB" w:rsidRPr="001057B5" w:rsidRDefault="00BC1FCB" w:rsidP="001057B5">
            <w:pPr>
              <w:pStyle w:val="ListParagraph"/>
              <w:numPr>
                <w:ilvl w:val="0"/>
                <w:numId w:val="27"/>
              </w:numPr>
              <w:spacing w:after="0" w:line="240" w:lineRule="auto"/>
              <w:ind w:hanging="261"/>
            </w:pPr>
            <w:r w:rsidRPr="001057B5">
              <w:t>Enhance community connections and atmosphere within Duncan Place.</w:t>
            </w:r>
          </w:p>
          <w:p w14:paraId="4835DBBB" w14:textId="77777777" w:rsidR="00BC1FCB" w:rsidRPr="00A86E7E" w:rsidRDefault="00BC1FCB" w:rsidP="00D46F47">
            <w:pPr>
              <w:pStyle w:val="ListParagraph"/>
              <w:spacing w:line="276" w:lineRule="auto"/>
              <w:ind w:left="876"/>
              <w:rPr>
                <w:sz w:val="10"/>
                <w:szCs w:val="10"/>
              </w:rPr>
            </w:pPr>
          </w:p>
          <w:p w14:paraId="553B7A03" w14:textId="77777777" w:rsidR="00BC1FCB" w:rsidRPr="001057B5" w:rsidRDefault="00BC1FCB" w:rsidP="00BA2BD6">
            <w:pPr>
              <w:pStyle w:val="ListParagraph"/>
              <w:numPr>
                <w:ilvl w:val="0"/>
                <w:numId w:val="9"/>
              </w:numPr>
              <w:shd w:val="clear" w:color="auto" w:fill="FFFFFF"/>
              <w:spacing w:after="0" w:line="276" w:lineRule="auto"/>
              <w:ind w:left="459"/>
              <w:rPr>
                <w:rFonts w:cstheme="minorHAnsi"/>
                <w:b/>
                <w:bCs/>
                <w:lang w:val="en-US"/>
              </w:rPr>
            </w:pPr>
            <w:r w:rsidRPr="001057B5">
              <w:rPr>
                <w:rFonts w:cstheme="minorHAnsi"/>
                <w:b/>
                <w:bCs/>
                <w:lang w:val="en-US"/>
              </w:rPr>
              <w:t xml:space="preserve">Volunteer Development </w:t>
            </w:r>
          </w:p>
          <w:p w14:paraId="65C4A033" w14:textId="77777777" w:rsidR="00BC1FCB" w:rsidRPr="001057B5" w:rsidRDefault="00BC1FCB" w:rsidP="001057B5">
            <w:pPr>
              <w:spacing w:after="0" w:line="276" w:lineRule="auto"/>
            </w:pPr>
            <w:r w:rsidRPr="001057B5">
              <w:rPr>
                <w:rFonts w:cstheme="minorHAnsi"/>
              </w:rPr>
              <w:t xml:space="preserve">ONLY </w:t>
            </w:r>
            <w:r w:rsidRPr="001057B5">
              <w:t xml:space="preserve">where the use of volunteers is appropriate and useful for any </w:t>
            </w:r>
            <w:proofErr w:type="gramStart"/>
            <w:r w:rsidRPr="001057B5">
              <w:t>particular event</w:t>
            </w:r>
            <w:proofErr w:type="gramEnd"/>
            <w:r w:rsidRPr="001057B5">
              <w:t>:</w:t>
            </w:r>
          </w:p>
          <w:p w14:paraId="7C9CE3AB" w14:textId="77777777" w:rsidR="00BD3753" w:rsidRPr="001057B5" w:rsidRDefault="00BD3753" w:rsidP="001057B5">
            <w:pPr>
              <w:pStyle w:val="ListParagraph"/>
              <w:numPr>
                <w:ilvl w:val="1"/>
                <w:numId w:val="28"/>
              </w:numPr>
              <w:spacing w:after="0" w:line="276" w:lineRule="auto"/>
              <w:ind w:hanging="261"/>
            </w:pPr>
            <w:r w:rsidRPr="001057B5">
              <w:t xml:space="preserve">Identify appropriate volunteer opportunities, ensuring equality of opportunity for all. </w:t>
            </w:r>
          </w:p>
          <w:p w14:paraId="29D71EE5" w14:textId="77777777" w:rsidR="00BD3753" w:rsidRPr="001057B5" w:rsidRDefault="00BD3753" w:rsidP="001057B5">
            <w:pPr>
              <w:pStyle w:val="ListParagraph"/>
              <w:numPr>
                <w:ilvl w:val="1"/>
                <w:numId w:val="28"/>
              </w:numPr>
              <w:spacing w:after="0" w:line="276" w:lineRule="auto"/>
              <w:ind w:hanging="261"/>
            </w:pPr>
            <w:r w:rsidRPr="001057B5">
              <w:t>Develop appropriate role descriptors, implement volunteer induction, training and retention strategies.</w:t>
            </w:r>
          </w:p>
          <w:p w14:paraId="3CC8EFC3" w14:textId="77777777" w:rsidR="00BD3753" w:rsidRPr="001057B5" w:rsidRDefault="00BD3753" w:rsidP="001057B5">
            <w:pPr>
              <w:pStyle w:val="ListParagraph"/>
              <w:numPr>
                <w:ilvl w:val="1"/>
                <w:numId w:val="28"/>
              </w:numPr>
              <w:spacing w:after="0" w:line="276" w:lineRule="auto"/>
              <w:ind w:hanging="261"/>
              <w:rPr>
                <w:rFonts w:cstheme="minorHAnsi"/>
              </w:rPr>
            </w:pPr>
            <w:r w:rsidRPr="001057B5">
              <w:t>Supervision of volunteers to offer a quality experience.</w:t>
            </w:r>
          </w:p>
          <w:p w14:paraId="673A1E59" w14:textId="77777777" w:rsidR="00BC1FCB" w:rsidRPr="00A86E7E" w:rsidRDefault="00BC1FCB" w:rsidP="00D46F47">
            <w:pPr>
              <w:pStyle w:val="ListParagraph"/>
              <w:shd w:val="clear" w:color="auto" w:fill="FFFFFF"/>
              <w:spacing w:line="276" w:lineRule="auto"/>
              <w:ind w:left="314"/>
              <w:rPr>
                <w:rFonts w:cstheme="minorHAnsi"/>
                <w:sz w:val="10"/>
                <w:szCs w:val="10"/>
                <w:lang w:val="en-US"/>
              </w:rPr>
            </w:pPr>
          </w:p>
          <w:p w14:paraId="3BAB309F" w14:textId="77777777" w:rsidR="00BC1FCB" w:rsidRPr="001057B5" w:rsidRDefault="00BC1FCB" w:rsidP="00BA2BD6">
            <w:pPr>
              <w:pStyle w:val="ListParagraph"/>
              <w:numPr>
                <w:ilvl w:val="0"/>
                <w:numId w:val="9"/>
              </w:numPr>
              <w:shd w:val="clear" w:color="auto" w:fill="FFFFFF"/>
              <w:spacing w:after="0" w:line="276" w:lineRule="auto"/>
              <w:ind w:left="459"/>
              <w:rPr>
                <w:rFonts w:cstheme="minorHAnsi"/>
                <w:b/>
                <w:bCs/>
                <w:lang w:val="en-US"/>
              </w:rPr>
            </w:pPr>
            <w:r w:rsidRPr="001057B5">
              <w:rPr>
                <w:rFonts w:cstheme="minorHAnsi"/>
                <w:b/>
                <w:bCs/>
                <w:lang w:val="en-US"/>
              </w:rPr>
              <w:t>Hosting Tasks</w:t>
            </w:r>
          </w:p>
          <w:p w14:paraId="31751A01" w14:textId="77777777" w:rsidR="00BC1FCB" w:rsidRPr="001057B5" w:rsidRDefault="00BC1FCB" w:rsidP="001057B5">
            <w:pPr>
              <w:shd w:val="clear" w:color="auto" w:fill="FFFFFF"/>
              <w:spacing w:after="0" w:line="276" w:lineRule="auto"/>
              <w:rPr>
                <w:rFonts w:cstheme="minorHAnsi"/>
                <w:lang w:val="en-US"/>
              </w:rPr>
            </w:pPr>
            <w:r w:rsidRPr="001057B5">
              <w:rPr>
                <w:rFonts w:cstheme="minorHAnsi"/>
              </w:rPr>
              <w:t>As part of the team:</w:t>
            </w:r>
          </w:p>
          <w:p w14:paraId="747374D2" w14:textId="77777777" w:rsidR="00BC1FCB" w:rsidRPr="001057B5" w:rsidRDefault="00BC1FCB" w:rsidP="001057B5">
            <w:pPr>
              <w:pStyle w:val="ListParagraph"/>
              <w:numPr>
                <w:ilvl w:val="0"/>
                <w:numId w:val="31"/>
              </w:numPr>
              <w:spacing w:after="0" w:line="240" w:lineRule="auto"/>
            </w:pPr>
            <w:r w:rsidRPr="001057B5">
              <w:t>Monitor entry phone system and admit and welcome visitors to the building.</w:t>
            </w:r>
          </w:p>
          <w:p w14:paraId="0C55A20A" w14:textId="77777777" w:rsidR="00BC1FCB" w:rsidRPr="001057B5" w:rsidRDefault="00BC1FCB" w:rsidP="001057B5">
            <w:pPr>
              <w:pStyle w:val="ListParagraph"/>
              <w:numPr>
                <w:ilvl w:val="0"/>
                <w:numId w:val="31"/>
              </w:numPr>
              <w:spacing w:after="0" w:line="240" w:lineRule="auto"/>
            </w:pPr>
            <w:r w:rsidRPr="001057B5">
              <w:t>Deal with post &amp; deliveries.</w:t>
            </w:r>
          </w:p>
          <w:p w14:paraId="4C3615F3" w14:textId="77777777" w:rsidR="00BC1FCB" w:rsidRPr="001057B5" w:rsidRDefault="00BC1FCB" w:rsidP="001057B5">
            <w:pPr>
              <w:pStyle w:val="ListParagraph"/>
              <w:numPr>
                <w:ilvl w:val="0"/>
                <w:numId w:val="31"/>
              </w:numPr>
              <w:spacing w:after="0" w:line="240" w:lineRule="auto"/>
            </w:pPr>
            <w:r w:rsidRPr="001057B5">
              <w:t>Set up and service meetings and events.</w:t>
            </w:r>
          </w:p>
          <w:p w14:paraId="51F4ED95" w14:textId="77777777" w:rsidR="00BC1FCB" w:rsidRPr="001057B5" w:rsidRDefault="00BC1FCB" w:rsidP="001057B5">
            <w:pPr>
              <w:pStyle w:val="ListParagraph"/>
              <w:numPr>
                <w:ilvl w:val="0"/>
                <w:numId w:val="31"/>
              </w:numPr>
              <w:spacing w:after="0" w:line="240" w:lineRule="auto"/>
            </w:pPr>
            <w:r w:rsidRPr="001057B5">
              <w:t xml:space="preserve">Support customers’ requests and requirements, </w:t>
            </w:r>
            <w:proofErr w:type="spellStart"/>
            <w:r w:rsidRPr="001057B5">
              <w:t>inc</w:t>
            </w:r>
            <w:proofErr w:type="spellEnd"/>
            <w:r w:rsidRPr="001057B5">
              <w:t xml:space="preserve"> AV &amp; PA equipment.</w:t>
            </w:r>
          </w:p>
          <w:p w14:paraId="3C4B52F5" w14:textId="77777777" w:rsidR="00BC1FCB" w:rsidRPr="001057B5" w:rsidRDefault="00BC1FCB" w:rsidP="001057B5">
            <w:pPr>
              <w:pStyle w:val="ListParagraph"/>
              <w:numPr>
                <w:ilvl w:val="0"/>
                <w:numId w:val="31"/>
              </w:numPr>
              <w:spacing w:after="0" w:line="240" w:lineRule="auto"/>
            </w:pPr>
            <w:r w:rsidRPr="001057B5">
              <w:t>Adhere to the highest standards of customer service, friendliness and cleanliness of the building.</w:t>
            </w:r>
          </w:p>
          <w:p w14:paraId="30BA5513" w14:textId="77777777" w:rsidR="00BC1FCB" w:rsidRPr="001057B5" w:rsidRDefault="00BC1FCB" w:rsidP="001057B5">
            <w:pPr>
              <w:pStyle w:val="ListParagraph"/>
              <w:numPr>
                <w:ilvl w:val="0"/>
                <w:numId w:val="31"/>
              </w:numPr>
              <w:spacing w:after="0" w:line="240" w:lineRule="auto"/>
            </w:pPr>
            <w:r w:rsidRPr="001057B5">
              <w:t xml:space="preserve">Pass on </w:t>
            </w:r>
            <w:proofErr w:type="gramStart"/>
            <w:r w:rsidRPr="001057B5">
              <w:t>tenants</w:t>
            </w:r>
            <w:proofErr w:type="gramEnd"/>
            <w:r w:rsidRPr="001057B5">
              <w:t xml:space="preserve"> requests and requirements to relevant staff </w:t>
            </w:r>
            <w:proofErr w:type="gramStart"/>
            <w:r w:rsidRPr="001057B5">
              <w:t>member, or</w:t>
            </w:r>
            <w:proofErr w:type="gramEnd"/>
            <w:r w:rsidRPr="001057B5">
              <w:t xml:space="preserve"> resolve if critical and no other option available.</w:t>
            </w:r>
          </w:p>
          <w:p w14:paraId="775E8C18" w14:textId="4E289E0F" w:rsidR="00BC1FCB" w:rsidRPr="001057B5" w:rsidRDefault="00BC1FCB" w:rsidP="001057B5">
            <w:pPr>
              <w:pStyle w:val="ListParagraph"/>
              <w:numPr>
                <w:ilvl w:val="0"/>
                <w:numId w:val="31"/>
              </w:numPr>
              <w:spacing w:after="0" w:line="240" w:lineRule="auto"/>
            </w:pPr>
            <w:r w:rsidRPr="001057B5">
              <w:t xml:space="preserve">Conduct viewings with prospective customers for </w:t>
            </w:r>
            <w:r w:rsidR="001057B5">
              <w:t>hourly hire.</w:t>
            </w:r>
          </w:p>
          <w:p w14:paraId="01317EE4" w14:textId="77777777" w:rsidR="00BC1FCB" w:rsidRPr="00A86E7E" w:rsidRDefault="00BC1FCB" w:rsidP="00D46F47">
            <w:pPr>
              <w:shd w:val="clear" w:color="auto" w:fill="FFFFFF"/>
              <w:spacing w:line="276" w:lineRule="auto"/>
              <w:rPr>
                <w:rFonts w:cstheme="minorHAnsi"/>
                <w:sz w:val="10"/>
                <w:szCs w:val="10"/>
                <w:lang w:val="en-US"/>
              </w:rPr>
            </w:pPr>
          </w:p>
          <w:p w14:paraId="62DDA234" w14:textId="77777777" w:rsidR="00BC1FCB" w:rsidRPr="001057B5" w:rsidRDefault="00BC1FCB" w:rsidP="00BA2BD6">
            <w:pPr>
              <w:pStyle w:val="ListParagraph"/>
              <w:numPr>
                <w:ilvl w:val="0"/>
                <w:numId w:val="9"/>
              </w:numPr>
              <w:shd w:val="clear" w:color="auto" w:fill="FFFFFF"/>
              <w:spacing w:after="0" w:line="276" w:lineRule="auto"/>
              <w:ind w:left="459"/>
              <w:rPr>
                <w:rFonts w:cstheme="minorHAnsi"/>
                <w:b/>
                <w:bCs/>
                <w:lang w:val="en-US"/>
              </w:rPr>
            </w:pPr>
            <w:r w:rsidRPr="001057B5">
              <w:rPr>
                <w:rFonts w:cstheme="minorHAnsi"/>
                <w:b/>
                <w:bCs/>
                <w:lang w:val="en-US"/>
              </w:rPr>
              <w:t>General Housekeeping Tasks</w:t>
            </w:r>
          </w:p>
          <w:p w14:paraId="6BA499A1" w14:textId="3C60A444" w:rsidR="00BC1FCB" w:rsidRPr="001057B5" w:rsidRDefault="00BC1FCB" w:rsidP="001057B5">
            <w:pPr>
              <w:spacing w:after="0" w:line="276" w:lineRule="auto"/>
            </w:pPr>
            <w:r w:rsidRPr="001057B5">
              <w:rPr>
                <w:rFonts w:cstheme="minorHAnsi"/>
                <w:lang w:val="en-US"/>
              </w:rPr>
              <w:t xml:space="preserve">As </w:t>
            </w:r>
            <w:r w:rsidRPr="001057B5">
              <w:t>part of</w:t>
            </w:r>
            <w:r w:rsidR="00EB4866">
              <w:t xml:space="preserve"> the</w:t>
            </w:r>
            <w:r w:rsidRPr="001057B5">
              <w:t xml:space="preserve"> team:</w:t>
            </w:r>
          </w:p>
          <w:p w14:paraId="24A69AA5" w14:textId="77777777" w:rsidR="00BC1FCB" w:rsidRPr="001057B5" w:rsidRDefault="00BC1FCB" w:rsidP="001057B5">
            <w:pPr>
              <w:pStyle w:val="ListParagraph"/>
              <w:numPr>
                <w:ilvl w:val="0"/>
                <w:numId w:val="32"/>
              </w:numPr>
              <w:spacing w:after="0" w:line="240" w:lineRule="auto"/>
            </w:pPr>
            <w:r w:rsidRPr="001057B5">
              <w:t>Open and close Duncan Place, ensuring security of the building including alarms.</w:t>
            </w:r>
          </w:p>
          <w:p w14:paraId="268767D0" w14:textId="77777777" w:rsidR="00BC1FCB" w:rsidRPr="001057B5" w:rsidRDefault="00BC1FCB" w:rsidP="001057B5">
            <w:pPr>
              <w:pStyle w:val="ListParagraph"/>
              <w:numPr>
                <w:ilvl w:val="0"/>
                <w:numId w:val="32"/>
              </w:numPr>
              <w:spacing w:after="0" w:line="240" w:lineRule="auto"/>
            </w:pPr>
            <w:r w:rsidRPr="001057B5">
              <w:t>Deal with general telephone, email or personal enquiries.</w:t>
            </w:r>
          </w:p>
          <w:p w14:paraId="33A64F0F" w14:textId="77777777" w:rsidR="00BC1FCB" w:rsidRPr="001057B5" w:rsidRDefault="00BC1FCB" w:rsidP="001057B5">
            <w:pPr>
              <w:pStyle w:val="ListParagraph"/>
              <w:numPr>
                <w:ilvl w:val="0"/>
                <w:numId w:val="32"/>
              </w:numPr>
              <w:spacing w:after="0" w:line="240" w:lineRule="auto"/>
            </w:pPr>
            <w:r w:rsidRPr="001057B5">
              <w:t xml:space="preserve">On occasion, act as a secondary key holder and be a point of contact in an emergency. </w:t>
            </w:r>
          </w:p>
          <w:p w14:paraId="0E33CAA5" w14:textId="77777777" w:rsidR="00BC1FCB" w:rsidRPr="001057B5" w:rsidRDefault="00BC1FCB" w:rsidP="001057B5">
            <w:pPr>
              <w:pStyle w:val="ListParagraph"/>
              <w:numPr>
                <w:ilvl w:val="0"/>
                <w:numId w:val="32"/>
              </w:numPr>
              <w:spacing w:after="0" w:line="240" w:lineRule="auto"/>
            </w:pPr>
            <w:r w:rsidRPr="001057B5">
              <w:t>Take an active role in marketing and promoting Duncan Place at events and meetings.</w:t>
            </w:r>
          </w:p>
          <w:p w14:paraId="73F1C766" w14:textId="77777777" w:rsidR="00BC1FCB" w:rsidRPr="001057B5" w:rsidRDefault="00BC1FCB" w:rsidP="001057B5">
            <w:pPr>
              <w:pStyle w:val="ListParagraph"/>
              <w:numPr>
                <w:ilvl w:val="0"/>
                <w:numId w:val="32"/>
              </w:numPr>
              <w:spacing w:after="0" w:line="240" w:lineRule="auto"/>
            </w:pPr>
            <w:r w:rsidRPr="001057B5">
              <w:t>Take an active role in meetings, supervision, training opportunities and development of the enterprise.</w:t>
            </w:r>
          </w:p>
          <w:p w14:paraId="1D7B7B62" w14:textId="77777777" w:rsidR="00BC1FCB" w:rsidRPr="001057B5" w:rsidRDefault="00BC1FCB" w:rsidP="001057B5">
            <w:pPr>
              <w:pStyle w:val="ListParagraph"/>
              <w:numPr>
                <w:ilvl w:val="0"/>
                <w:numId w:val="32"/>
              </w:numPr>
              <w:spacing w:after="0" w:line="240" w:lineRule="auto"/>
            </w:pPr>
            <w:r w:rsidRPr="001057B5">
              <w:t>Work to legislative, ethical, policy and procedural requirements.</w:t>
            </w:r>
          </w:p>
          <w:p w14:paraId="5BC4938C" w14:textId="77777777" w:rsidR="00BC1FCB" w:rsidRDefault="00BC1FCB" w:rsidP="00B2232E">
            <w:pPr>
              <w:pStyle w:val="ListParagraph"/>
              <w:numPr>
                <w:ilvl w:val="0"/>
                <w:numId w:val="32"/>
              </w:numPr>
              <w:spacing w:after="0" w:line="240" w:lineRule="auto"/>
            </w:pPr>
            <w:r w:rsidRPr="001057B5">
              <w:t>Any other appropriate tasks identified.</w:t>
            </w:r>
          </w:p>
          <w:p w14:paraId="1C403ADE" w14:textId="602D3A52" w:rsidR="00B2232E" w:rsidRPr="00B2232E" w:rsidRDefault="00B2232E" w:rsidP="00B2232E">
            <w:pPr>
              <w:pStyle w:val="ListParagraph"/>
              <w:spacing w:after="0" w:line="240" w:lineRule="auto"/>
              <w:ind w:left="765"/>
            </w:pPr>
          </w:p>
        </w:tc>
      </w:tr>
      <w:tr w:rsidR="00BC1FCB" w:rsidRPr="00FB42ED" w14:paraId="4ED5CA6F" w14:textId="77777777" w:rsidTr="00BC1FCB">
        <w:tc>
          <w:tcPr>
            <w:tcW w:w="1031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ED3E847" w14:textId="02A962D3" w:rsidR="00BC1FCB" w:rsidRPr="00BA2BD6" w:rsidRDefault="00BC1FCB" w:rsidP="00BA2BD6">
            <w:pPr>
              <w:spacing w:after="0" w:line="276" w:lineRule="auto"/>
              <w:ind w:left="459" w:hanging="425"/>
              <w:rPr>
                <w:rFonts w:cstheme="minorHAnsi"/>
                <w:b/>
                <w:bCs/>
              </w:rPr>
            </w:pPr>
            <w:r w:rsidRPr="00BA2BD6">
              <w:rPr>
                <w:rFonts w:cstheme="minorHAnsi"/>
                <w:b/>
                <w:bCs/>
              </w:rPr>
              <w:lastRenderedPageBreak/>
              <w:t xml:space="preserve">6. </w:t>
            </w:r>
            <w:r w:rsidR="00BA2BD6">
              <w:rPr>
                <w:rFonts w:cstheme="minorHAnsi"/>
                <w:b/>
                <w:bCs/>
              </w:rPr>
              <w:t xml:space="preserve"> </w:t>
            </w:r>
            <w:r w:rsidRPr="00BA2BD6">
              <w:rPr>
                <w:rFonts w:cstheme="minorHAnsi"/>
                <w:b/>
                <w:bCs/>
              </w:rPr>
              <w:t>Key results/objectives</w:t>
            </w:r>
          </w:p>
          <w:p w14:paraId="1282C08A" w14:textId="77777777" w:rsidR="00BC1FCB" w:rsidRPr="001057B5" w:rsidRDefault="00BC1FCB" w:rsidP="001057B5">
            <w:pPr>
              <w:pStyle w:val="ListParagraph"/>
              <w:numPr>
                <w:ilvl w:val="1"/>
                <w:numId w:val="33"/>
              </w:numPr>
              <w:spacing w:after="0" w:line="276" w:lineRule="auto"/>
            </w:pPr>
            <w:r w:rsidRPr="001057B5">
              <w:t>Line management, support, supervision and development of staff.</w:t>
            </w:r>
          </w:p>
          <w:p w14:paraId="3D213251" w14:textId="77777777" w:rsidR="00BC1FCB" w:rsidRPr="001057B5" w:rsidRDefault="00BC1FCB" w:rsidP="001057B5">
            <w:pPr>
              <w:pStyle w:val="ListParagraph"/>
              <w:numPr>
                <w:ilvl w:val="1"/>
                <w:numId w:val="33"/>
              </w:numPr>
              <w:spacing w:after="0" w:line="276" w:lineRule="auto"/>
            </w:pPr>
            <w:r w:rsidRPr="001057B5">
              <w:t>Deliver a programme of community events within the agreed annual budget.</w:t>
            </w:r>
          </w:p>
          <w:p w14:paraId="3D943281" w14:textId="77777777" w:rsidR="00BC1FCB" w:rsidRPr="001057B5" w:rsidRDefault="00BC1FCB" w:rsidP="001057B5">
            <w:pPr>
              <w:pStyle w:val="ListParagraph"/>
              <w:numPr>
                <w:ilvl w:val="1"/>
                <w:numId w:val="33"/>
              </w:numPr>
              <w:spacing w:after="0" w:line="276" w:lineRule="auto"/>
            </w:pPr>
            <w:r w:rsidRPr="001057B5">
              <w:t>Market the programme to ensure maximum attendance.</w:t>
            </w:r>
          </w:p>
          <w:p w14:paraId="796259F9" w14:textId="77777777" w:rsidR="00BC1FCB" w:rsidRPr="001057B5" w:rsidRDefault="00BC1FCB" w:rsidP="001057B5">
            <w:pPr>
              <w:pStyle w:val="ListParagraph"/>
              <w:numPr>
                <w:ilvl w:val="1"/>
                <w:numId w:val="33"/>
              </w:numPr>
              <w:spacing w:after="0" w:line="276" w:lineRule="auto"/>
            </w:pPr>
            <w:r w:rsidRPr="001057B5">
              <w:t>Ensure all events run smoothly and to plan.</w:t>
            </w:r>
          </w:p>
          <w:p w14:paraId="6AA5006F" w14:textId="77777777" w:rsidR="00BC1FCB" w:rsidRDefault="00BC1FCB" w:rsidP="00B2232E">
            <w:pPr>
              <w:pStyle w:val="ListParagraph"/>
              <w:numPr>
                <w:ilvl w:val="1"/>
                <w:numId w:val="33"/>
              </w:numPr>
              <w:spacing w:after="0" w:line="276" w:lineRule="auto"/>
            </w:pPr>
            <w:r w:rsidRPr="001057B5">
              <w:t>Contribute to the implementation and recording of an annual survey to inform future development of the community events programme survey capturing the views of the community on past events with space for them to share ideas for future events.</w:t>
            </w:r>
          </w:p>
          <w:p w14:paraId="44821E6B" w14:textId="6FF80593" w:rsidR="00B2232E" w:rsidRPr="00A86E7E" w:rsidRDefault="00B2232E" w:rsidP="00B2232E">
            <w:pPr>
              <w:pStyle w:val="ListParagraph"/>
              <w:spacing w:after="0" w:line="276" w:lineRule="auto"/>
              <w:ind w:left="765"/>
              <w:rPr>
                <w:sz w:val="10"/>
                <w:szCs w:val="10"/>
              </w:rPr>
            </w:pPr>
          </w:p>
        </w:tc>
      </w:tr>
    </w:tbl>
    <w:p w14:paraId="1CA474B4" w14:textId="77777777" w:rsidR="00BC1FCB" w:rsidRPr="00A86E7E" w:rsidRDefault="00BC1FCB" w:rsidP="00BC1FCB">
      <w:pPr>
        <w:spacing w:after="0" w:line="276" w:lineRule="auto"/>
        <w:ind w:left="-425"/>
        <w:rPr>
          <w:sz w:val="10"/>
          <w:szCs w:val="10"/>
        </w:rPr>
      </w:pPr>
    </w:p>
    <w:p w14:paraId="0FFDA39E" w14:textId="77777777" w:rsidR="00B2232E" w:rsidRPr="00BA2BD6" w:rsidRDefault="00B2232E" w:rsidP="00B2232E">
      <w:pPr>
        <w:spacing w:after="0" w:line="276" w:lineRule="auto"/>
        <w:ind w:left="-425"/>
        <w:rPr>
          <w:b/>
          <w:bCs/>
        </w:rPr>
      </w:pPr>
      <w:r w:rsidRPr="00BA2BD6">
        <w:rPr>
          <w:b/>
          <w:bCs/>
        </w:rPr>
        <w:t>ABOUT YOU</w:t>
      </w:r>
    </w:p>
    <w:p w14:paraId="107A9ACD" w14:textId="7D632D94" w:rsidR="00B2232E" w:rsidRPr="00B2232E" w:rsidRDefault="00B2232E" w:rsidP="00BA2BD6">
      <w:pPr>
        <w:pStyle w:val="ListParagraph"/>
        <w:numPr>
          <w:ilvl w:val="1"/>
          <w:numId w:val="35"/>
        </w:numPr>
        <w:spacing w:after="0" w:line="276" w:lineRule="auto"/>
        <w:ind w:left="142" w:hanging="284"/>
      </w:pPr>
      <w:r>
        <w:t xml:space="preserve">You </w:t>
      </w:r>
      <w:r w:rsidRPr="00B2232E">
        <w:t xml:space="preserve">are a creative, enthusiastic, and confident events </w:t>
      </w:r>
      <w:r>
        <w:t xml:space="preserve">coordinator </w:t>
      </w:r>
      <w:r w:rsidRPr="00B2232E">
        <w:t xml:space="preserve">(or similar) </w:t>
      </w:r>
      <w:r>
        <w:t xml:space="preserve">with </w:t>
      </w:r>
      <w:r w:rsidR="00BA2BD6">
        <w:t xml:space="preserve">supervision </w:t>
      </w:r>
      <w:r>
        <w:t xml:space="preserve">experience </w:t>
      </w:r>
      <w:r w:rsidRPr="00B2232E">
        <w:t>who enjoys a diverse role</w:t>
      </w:r>
      <w:r>
        <w:t xml:space="preserve"> and who enjoys getting the details right.</w:t>
      </w:r>
    </w:p>
    <w:p w14:paraId="12DE4B46" w14:textId="79872095" w:rsidR="00B2232E" w:rsidRPr="00B2232E" w:rsidRDefault="00B2232E" w:rsidP="00BA2BD6">
      <w:pPr>
        <w:pStyle w:val="ListParagraph"/>
        <w:numPr>
          <w:ilvl w:val="1"/>
          <w:numId w:val="35"/>
        </w:numPr>
        <w:spacing w:after="0" w:line="276" w:lineRule="auto"/>
        <w:ind w:left="142" w:hanging="284"/>
      </w:pPr>
      <w:r>
        <w:t>You are a planner, able to think ahead and to lead and support others to meet shared goals.</w:t>
      </w:r>
    </w:p>
    <w:p w14:paraId="3FF473C9" w14:textId="684C8C28" w:rsidR="00B2232E" w:rsidRDefault="00B2232E" w:rsidP="00BA2BD6">
      <w:pPr>
        <w:pStyle w:val="ListParagraph"/>
        <w:numPr>
          <w:ilvl w:val="0"/>
          <w:numId w:val="35"/>
        </w:numPr>
        <w:spacing w:after="0" w:line="276" w:lineRule="auto"/>
        <w:ind w:left="142" w:hanging="284"/>
      </w:pPr>
      <w:r w:rsidRPr="00B2232E">
        <w:t>You pay attention to detail</w:t>
      </w:r>
      <w:r>
        <w:t xml:space="preserve">, </w:t>
      </w:r>
      <w:r w:rsidRPr="00B2232E">
        <w:t>plan to avoid problems occurring</w:t>
      </w:r>
      <w:r>
        <w:t>, and are ready to adapt when required.</w:t>
      </w:r>
    </w:p>
    <w:p w14:paraId="72885C13" w14:textId="564BDDE6" w:rsidR="00A86E7E" w:rsidRPr="00B2232E" w:rsidRDefault="00A86E7E" w:rsidP="00A86E7E">
      <w:pPr>
        <w:pStyle w:val="ListParagraph"/>
        <w:numPr>
          <w:ilvl w:val="0"/>
          <w:numId w:val="35"/>
        </w:numPr>
        <w:spacing w:after="0" w:line="276" w:lineRule="auto"/>
        <w:ind w:left="142" w:hanging="284"/>
      </w:pPr>
      <w:r>
        <w:t>You can plan and work to budget and accurately record the information to stay on track.</w:t>
      </w:r>
    </w:p>
    <w:p w14:paraId="45104D7C" w14:textId="66D67A0F" w:rsidR="00B2232E" w:rsidRDefault="00B2232E" w:rsidP="00BA2BD6">
      <w:pPr>
        <w:pStyle w:val="ListParagraph"/>
        <w:numPr>
          <w:ilvl w:val="1"/>
          <w:numId w:val="35"/>
        </w:numPr>
        <w:spacing w:after="0" w:line="276" w:lineRule="auto"/>
        <w:ind w:left="142" w:hanging="284"/>
      </w:pPr>
      <w:r w:rsidRPr="00B2232E">
        <w:t xml:space="preserve">You can create a safe space and welcoming atmosphere to ensure all </w:t>
      </w:r>
      <w:r>
        <w:t xml:space="preserve">community members attending our </w:t>
      </w:r>
      <w:r w:rsidRPr="00B2232E">
        <w:t>event</w:t>
      </w:r>
      <w:r>
        <w:t>s</w:t>
      </w:r>
      <w:r w:rsidRPr="00B2232E">
        <w:t xml:space="preserve"> are included and</w:t>
      </w:r>
      <w:r>
        <w:t xml:space="preserve"> </w:t>
      </w:r>
      <w:r w:rsidRPr="00B2232E">
        <w:t>involved</w:t>
      </w:r>
      <w:r>
        <w:t>.</w:t>
      </w:r>
    </w:p>
    <w:p w14:paraId="26A2055D" w14:textId="2B3FAE1A" w:rsidR="00B2232E" w:rsidRDefault="00B2232E" w:rsidP="00BA2BD6">
      <w:pPr>
        <w:pStyle w:val="ListParagraph"/>
        <w:numPr>
          <w:ilvl w:val="1"/>
          <w:numId w:val="35"/>
        </w:numPr>
        <w:spacing w:after="0" w:line="276" w:lineRule="auto"/>
        <w:ind w:left="142" w:hanging="284"/>
      </w:pPr>
      <w:r>
        <w:t>You can develop and maintain positive and professional relationships with a broad range of people</w:t>
      </w:r>
      <w:r w:rsidR="00BA2BD6">
        <w:t xml:space="preserve"> from all walks of life.</w:t>
      </w:r>
    </w:p>
    <w:p w14:paraId="1D796AE3" w14:textId="659026A8" w:rsidR="00B2232E" w:rsidRPr="00B2232E" w:rsidRDefault="00B2232E" w:rsidP="00BA2BD6">
      <w:pPr>
        <w:pStyle w:val="ListParagraph"/>
        <w:numPr>
          <w:ilvl w:val="0"/>
          <w:numId w:val="34"/>
        </w:numPr>
        <w:spacing w:after="0" w:line="276" w:lineRule="auto"/>
        <w:ind w:left="142" w:hanging="284"/>
      </w:pPr>
      <w:r w:rsidRPr="00B2232E">
        <w:t>You are versatile, reliable, and conscientious and are warm</w:t>
      </w:r>
      <w:r>
        <w:t xml:space="preserve"> </w:t>
      </w:r>
      <w:r w:rsidRPr="00B2232E">
        <w:t>with a ‘can do’ attitude.</w:t>
      </w:r>
    </w:p>
    <w:p w14:paraId="56063BF6" w14:textId="0AA30059" w:rsidR="00B2232E" w:rsidRPr="00B2232E" w:rsidRDefault="00B2232E" w:rsidP="00BA2BD6">
      <w:pPr>
        <w:pStyle w:val="ListParagraph"/>
        <w:numPr>
          <w:ilvl w:val="0"/>
          <w:numId w:val="34"/>
        </w:numPr>
        <w:spacing w:after="0" w:line="276" w:lineRule="auto"/>
        <w:ind w:left="142" w:hanging="284"/>
      </w:pPr>
      <w:r w:rsidRPr="00B2232E">
        <w:t>You are solutions focused and can think on your feet and use your initiative, while remaining calm and friendly.</w:t>
      </w:r>
    </w:p>
    <w:p w14:paraId="483740BB" w14:textId="51429950" w:rsidR="00B2232E" w:rsidRPr="00B2232E" w:rsidRDefault="00B2232E" w:rsidP="00BA2BD6">
      <w:pPr>
        <w:pStyle w:val="ListParagraph"/>
        <w:numPr>
          <w:ilvl w:val="0"/>
          <w:numId w:val="34"/>
        </w:numPr>
        <w:spacing w:after="0" w:line="276" w:lineRule="auto"/>
        <w:ind w:left="142" w:hanging="284"/>
      </w:pPr>
      <w:r w:rsidRPr="00B2232E">
        <w:t>You take pride in having great customer service and skills and enjoy being a good host.</w:t>
      </w:r>
    </w:p>
    <w:p w14:paraId="48401AC8" w14:textId="58C79028" w:rsidR="00B2232E" w:rsidRPr="00B2232E" w:rsidRDefault="00B2232E" w:rsidP="00BA2BD6">
      <w:pPr>
        <w:pStyle w:val="ListParagraph"/>
        <w:numPr>
          <w:ilvl w:val="0"/>
          <w:numId w:val="34"/>
        </w:numPr>
        <w:spacing w:after="0" w:line="276" w:lineRule="auto"/>
        <w:ind w:left="142" w:hanging="284"/>
      </w:pPr>
      <w:r w:rsidRPr="00B2232E">
        <w:t>You can manage your own workload and effectively prioritise to get things done.</w:t>
      </w:r>
    </w:p>
    <w:p w14:paraId="5E504A6A" w14:textId="19A09D48" w:rsidR="00B2232E" w:rsidRPr="00B2232E" w:rsidRDefault="00B2232E" w:rsidP="00BA2BD6">
      <w:pPr>
        <w:pStyle w:val="ListParagraph"/>
        <w:numPr>
          <w:ilvl w:val="0"/>
          <w:numId w:val="34"/>
        </w:numPr>
        <w:spacing w:after="0" w:line="276" w:lineRule="auto"/>
        <w:ind w:left="142" w:hanging="284"/>
      </w:pPr>
      <w:r w:rsidRPr="00B2232E">
        <w:t>You can also work well in a small team and can support others to be a part of the team.</w:t>
      </w:r>
    </w:p>
    <w:p w14:paraId="4943A397" w14:textId="20960618" w:rsidR="00B2232E" w:rsidRPr="00B2232E" w:rsidRDefault="00B2232E" w:rsidP="00BA2BD6">
      <w:pPr>
        <w:pStyle w:val="ListParagraph"/>
        <w:numPr>
          <w:ilvl w:val="0"/>
          <w:numId w:val="34"/>
        </w:numPr>
        <w:spacing w:after="0" w:line="276" w:lineRule="auto"/>
        <w:ind w:left="142" w:hanging="284"/>
      </w:pPr>
      <w:r w:rsidRPr="00B2232E">
        <w:t>You can motivate others to get involved, take pride in their tasks, and feel they are contributing.</w:t>
      </w:r>
    </w:p>
    <w:p w14:paraId="42E7C4F4" w14:textId="198D8F8F" w:rsidR="00B2232E" w:rsidRPr="00B2232E" w:rsidRDefault="00B2232E" w:rsidP="00BA2BD6">
      <w:pPr>
        <w:pStyle w:val="ListParagraph"/>
        <w:numPr>
          <w:ilvl w:val="0"/>
          <w:numId w:val="34"/>
        </w:numPr>
        <w:spacing w:after="0" w:line="276" w:lineRule="auto"/>
        <w:ind w:left="142" w:hanging="284"/>
      </w:pPr>
      <w:r w:rsidRPr="00B2232E">
        <w:t>You are fully committed to anti discriminatory practices and have a high level of integrity.</w:t>
      </w:r>
    </w:p>
    <w:p w14:paraId="507B8A19" w14:textId="61B5C51C" w:rsidR="00B2232E" w:rsidRPr="00B2232E" w:rsidRDefault="00B2232E" w:rsidP="00BA2BD6">
      <w:pPr>
        <w:pStyle w:val="ListParagraph"/>
        <w:numPr>
          <w:ilvl w:val="0"/>
          <w:numId w:val="34"/>
        </w:numPr>
        <w:spacing w:after="0" w:line="276" w:lineRule="auto"/>
        <w:ind w:left="142" w:hanging="284"/>
      </w:pPr>
      <w:r w:rsidRPr="00B2232E">
        <w:t>You are physically able to set up and take down rooms, including moving furniture.</w:t>
      </w:r>
    </w:p>
    <w:p w14:paraId="2E6DC989" w14:textId="57E40515" w:rsidR="00B2232E" w:rsidRPr="00B2232E" w:rsidRDefault="00B2232E" w:rsidP="00BA2BD6">
      <w:pPr>
        <w:pStyle w:val="ListParagraph"/>
        <w:numPr>
          <w:ilvl w:val="0"/>
          <w:numId w:val="34"/>
        </w:numPr>
        <w:spacing w:after="0" w:line="276" w:lineRule="auto"/>
        <w:ind w:left="142" w:hanging="284"/>
      </w:pPr>
      <w:r w:rsidRPr="00B2232E">
        <w:t>You have ongoing flexibility to work daytimes, evenings &amp; weekends to respond to the organisational need.</w:t>
      </w:r>
    </w:p>
    <w:p w14:paraId="44D94830" w14:textId="7A8A4554" w:rsidR="00B2232E" w:rsidRPr="00B2232E" w:rsidRDefault="00B2232E" w:rsidP="00BA2BD6">
      <w:pPr>
        <w:pStyle w:val="ListParagraph"/>
        <w:numPr>
          <w:ilvl w:val="0"/>
          <w:numId w:val="34"/>
        </w:numPr>
        <w:spacing w:after="0" w:line="276" w:lineRule="auto"/>
        <w:ind w:left="142" w:hanging="284"/>
      </w:pPr>
      <w:r w:rsidRPr="00B2232E">
        <w:t>You enjoy making a difference and helping to develop the community.</w:t>
      </w:r>
    </w:p>
    <w:p w14:paraId="20EAD99B" w14:textId="756A1CC2" w:rsidR="002C06B7" w:rsidRDefault="00B2232E" w:rsidP="00BA2BD6">
      <w:pPr>
        <w:pStyle w:val="ListParagraph"/>
        <w:numPr>
          <w:ilvl w:val="0"/>
          <w:numId w:val="34"/>
        </w:numPr>
        <w:spacing w:after="0" w:line="276" w:lineRule="auto"/>
        <w:ind w:left="142" w:hanging="284"/>
      </w:pPr>
      <w:r w:rsidRPr="00B2232E">
        <w:t>You are eligible to work in the UK.</w:t>
      </w:r>
    </w:p>
    <w:p w14:paraId="20B046A3" w14:textId="77777777" w:rsidR="002C06B7" w:rsidRDefault="002C06B7" w:rsidP="002C06B7">
      <w:pPr>
        <w:spacing w:after="0" w:line="276" w:lineRule="auto"/>
        <w:ind w:left="-131"/>
      </w:pPr>
    </w:p>
    <w:tbl>
      <w:tblPr>
        <w:tblStyle w:val="TableGrid"/>
        <w:tblW w:w="10065" w:type="dxa"/>
        <w:tblInd w:w="-572" w:type="dxa"/>
        <w:tblLook w:val="04A0" w:firstRow="1" w:lastRow="0" w:firstColumn="1" w:lastColumn="0" w:noHBand="0" w:noVBand="1"/>
      </w:tblPr>
      <w:tblGrid>
        <w:gridCol w:w="7405"/>
        <w:gridCol w:w="1315"/>
        <w:gridCol w:w="1345"/>
      </w:tblGrid>
      <w:tr w:rsidR="002C06B7" w14:paraId="6028DC82" w14:textId="77777777" w:rsidTr="00EB4866">
        <w:tc>
          <w:tcPr>
            <w:tcW w:w="7405" w:type="dxa"/>
          </w:tcPr>
          <w:p w14:paraId="3CDF5C42" w14:textId="041FEF06" w:rsidR="002C06B7" w:rsidRPr="00A86E7E" w:rsidRDefault="002C06B7" w:rsidP="002C06B7">
            <w:pPr>
              <w:spacing w:line="276" w:lineRule="auto"/>
              <w:rPr>
                <w:b/>
                <w:bCs/>
              </w:rPr>
            </w:pPr>
            <w:r w:rsidRPr="00A86E7E">
              <w:rPr>
                <w:b/>
                <w:bCs/>
              </w:rPr>
              <w:t>PERSON SPECIFICATION</w:t>
            </w:r>
          </w:p>
        </w:tc>
        <w:tc>
          <w:tcPr>
            <w:tcW w:w="1315" w:type="dxa"/>
          </w:tcPr>
          <w:p w14:paraId="5FE31762" w14:textId="1F5049F5" w:rsidR="002C06B7" w:rsidRPr="00A86E7E" w:rsidRDefault="002C06B7" w:rsidP="002C06B7">
            <w:pPr>
              <w:spacing w:line="276" w:lineRule="auto"/>
              <w:jc w:val="right"/>
              <w:rPr>
                <w:b/>
                <w:bCs/>
              </w:rPr>
            </w:pPr>
            <w:r w:rsidRPr="00A86E7E">
              <w:rPr>
                <w:b/>
                <w:bCs/>
              </w:rPr>
              <w:t>ESSENTIAL</w:t>
            </w:r>
          </w:p>
        </w:tc>
        <w:tc>
          <w:tcPr>
            <w:tcW w:w="1345" w:type="dxa"/>
          </w:tcPr>
          <w:p w14:paraId="2604E86A" w14:textId="7505BA4D" w:rsidR="002C06B7" w:rsidRPr="00A86E7E" w:rsidRDefault="002C06B7" w:rsidP="002C06B7">
            <w:pPr>
              <w:spacing w:line="276" w:lineRule="auto"/>
              <w:jc w:val="right"/>
              <w:rPr>
                <w:b/>
                <w:bCs/>
              </w:rPr>
            </w:pPr>
            <w:r w:rsidRPr="00A86E7E">
              <w:rPr>
                <w:b/>
                <w:bCs/>
              </w:rPr>
              <w:t>DESIRABLE</w:t>
            </w:r>
          </w:p>
        </w:tc>
      </w:tr>
      <w:tr w:rsidR="00BA2BD6" w14:paraId="3D1F27B0" w14:textId="77777777" w:rsidTr="00EB4866">
        <w:tc>
          <w:tcPr>
            <w:tcW w:w="7405" w:type="dxa"/>
          </w:tcPr>
          <w:p w14:paraId="6DBDF7B1" w14:textId="1074E5BF" w:rsidR="00BA2BD6" w:rsidRPr="002C06B7" w:rsidRDefault="00BA2BD6" w:rsidP="00BA2BD6">
            <w:r w:rsidRPr="002C06B7">
              <w:t>Demonstrable experience in a similar role</w:t>
            </w:r>
          </w:p>
        </w:tc>
        <w:tc>
          <w:tcPr>
            <w:tcW w:w="1315" w:type="dxa"/>
          </w:tcPr>
          <w:p w14:paraId="2BD42A5A" w14:textId="2745C7BD" w:rsidR="00BA2BD6" w:rsidRDefault="00BA2BD6" w:rsidP="00BA2BD6">
            <w:pPr>
              <w:jc w:val="center"/>
              <w:rPr>
                <w:noProof/>
              </w:rPr>
            </w:pPr>
            <w:r>
              <w:rPr>
                <w:noProof/>
              </w:rPr>
              <w:drawing>
                <wp:inline distT="0" distB="0" distL="0" distR="0" wp14:anchorId="3B0C5DCD" wp14:editId="64774787">
                  <wp:extent cx="118828" cy="118828"/>
                  <wp:effectExtent l="0" t="0" r="0" b="0"/>
                  <wp:docPr id="1037052551"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05698BA7" w14:textId="77777777" w:rsidR="00BA2BD6" w:rsidRPr="002C06B7" w:rsidRDefault="00BA2BD6" w:rsidP="00BA2BD6">
            <w:pPr>
              <w:jc w:val="center"/>
            </w:pPr>
          </w:p>
        </w:tc>
      </w:tr>
      <w:tr w:rsidR="00BA2BD6" w14:paraId="2B703A25" w14:textId="77777777" w:rsidTr="00EB4866">
        <w:tc>
          <w:tcPr>
            <w:tcW w:w="7405" w:type="dxa"/>
          </w:tcPr>
          <w:p w14:paraId="5E2C95D9" w14:textId="5362D062" w:rsidR="00BA2BD6" w:rsidRPr="002C06B7" w:rsidRDefault="00BA2BD6" w:rsidP="00BA2BD6">
            <w:r>
              <w:t>2yrs + experience in the supervision, support and development of staff</w:t>
            </w:r>
          </w:p>
        </w:tc>
        <w:tc>
          <w:tcPr>
            <w:tcW w:w="1315" w:type="dxa"/>
          </w:tcPr>
          <w:p w14:paraId="6F7D8F54" w14:textId="7839F2D2" w:rsidR="00BA2BD6" w:rsidRDefault="00BA2BD6" w:rsidP="00BA2BD6">
            <w:pPr>
              <w:jc w:val="center"/>
              <w:rPr>
                <w:noProof/>
              </w:rPr>
            </w:pPr>
            <w:r>
              <w:rPr>
                <w:noProof/>
              </w:rPr>
              <w:drawing>
                <wp:inline distT="0" distB="0" distL="0" distR="0" wp14:anchorId="622558E6" wp14:editId="4DD05E13">
                  <wp:extent cx="118828" cy="118828"/>
                  <wp:effectExtent l="0" t="0" r="0" b="0"/>
                  <wp:docPr id="92299750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3EF08021" w14:textId="77777777" w:rsidR="00BA2BD6" w:rsidRPr="002C06B7" w:rsidRDefault="00BA2BD6" w:rsidP="00BA2BD6">
            <w:pPr>
              <w:jc w:val="center"/>
            </w:pPr>
          </w:p>
        </w:tc>
      </w:tr>
      <w:tr w:rsidR="00BA2BD6" w14:paraId="77CE4FE2" w14:textId="77777777" w:rsidTr="00EB4866">
        <w:tc>
          <w:tcPr>
            <w:tcW w:w="7405" w:type="dxa"/>
          </w:tcPr>
          <w:p w14:paraId="0979D720" w14:textId="7143E347" w:rsidR="00BA2BD6" w:rsidRPr="002C06B7" w:rsidRDefault="00BA2BD6" w:rsidP="00BA2BD6">
            <w:r>
              <w:t>Managing an events budget to meet planned goals</w:t>
            </w:r>
          </w:p>
        </w:tc>
        <w:tc>
          <w:tcPr>
            <w:tcW w:w="1315" w:type="dxa"/>
          </w:tcPr>
          <w:p w14:paraId="223EA08C" w14:textId="512AF277" w:rsidR="00BA2BD6" w:rsidRDefault="00BA2BD6" w:rsidP="00BA2BD6">
            <w:pPr>
              <w:jc w:val="center"/>
              <w:rPr>
                <w:noProof/>
              </w:rPr>
            </w:pPr>
            <w:r>
              <w:rPr>
                <w:noProof/>
              </w:rPr>
              <w:drawing>
                <wp:inline distT="0" distB="0" distL="0" distR="0" wp14:anchorId="77A48E34" wp14:editId="7EF04BF6">
                  <wp:extent cx="118828" cy="118828"/>
                  <wp:effectExtent l="0" t="0" r="0" b="0"/>
                  <wp:docPr id="222879343"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57A1DDFE" w14:textId="77777777" w:rsidR="00BA2BD6" w:rsidRPr="002C06B7" w:rsidRDefault="00BA2BD6" w:rsidP="00BA2BD6">
            <w:pPr>
              <w:jc w:val="center"/>
            </w:pPr>
          </w:p>
        </w:tc>
      </w:tr>
      <w:tr w:rsidR="00BA2BD6" w14:paraId="77429578" w14:textId="77777777" w:rsidTr="00EB4866">
        <w:tc>
          <w:tcPr>
            <w:tcW w:w="7405" w:type="dxa"/>
          </w:tcPr>
          <w:p w14:paraId="1AD9C8CD" w14:textId="55757F0A" w:rsidR="00BA2BD6" w:rsidRDefault="00BA2BD6" w:rsidP="00BA2BD6">
            <w:r>
              <w:t>Planning, promotion, delivery and reviews of events with the team</w:t>
            </w:r>
          </w:p>
        </w:tc>
        <w:tc>
          <w:tcPr>
            <w:tcW w:w="1315" w:type="dxa"/>
          </w:tcPr>
          <w:p w14:paraId="2FF92329" w14:textId="0C7E0BB2" w:rsidR="00BA2BD6" w:rsidRDefault="00BA2BD6" w:rsidP="00BA2BD6">
            <w:pPr>
              <w:jc w:val="center"/>
              <w:rPr>
                <w:noProof/>
              </w:rPr>
            </w:pPr>
            <w:r>
              <w:rPr>
                <w:noProof/>
              </w:rPr>
              <w:drawing>
                <wp:inline distT="0" distB="0" distL="0" distR="0" wp14:anchorId="5A936A87" wp14:editId="646AA617">
                  <wp:extent cx="118828" cy="118828"/>
                  <wp:effectExtent l="0" t="0" r="0" b="0"/>
                  <wp:docPr id="2088407635"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03C6A8B3" w14:textId="77777777" w:rsidR="00BA2BD6" w:rsidRPr="002C06B7" w:rsidRDefault="00BA2BD6" w:rsidP="00BA2BD6">
            <w:pPr>
              <w:jc w:val="center"/>
            </w:pPr>
          </w:p>
        </w:tc>
      </w:tr>
      <w:tr w:rsidR="00BA2BD6" w14:paraId="234E4080" w14:textId="77777777" w:rsidTr="00EB4866">
        <w:tc>
          <w:tcPr>
            <w:tcW w:w="7405" w:type="dxa"/>
          </w:tcPr>
          <w:p w14:paraId="2A3FE549" w14:textId="77777777" w:rsidR="00BA2BD6" w:rsidRPr="002C06B7" w:rsidRDefault="00BA2BD6" w:rsidP="00BA2BD6">
            <w:r w:rsidRPr="002C06B7">
              <w:t>Proficient in the use of standard ICT packages (Microsoft Office, 365, Email,</w:t>
            </w:r>
          </w:p>
          <w:p w14:paraId="1AA047A9" w14:textId="693878E5" w:rsidR="00BA2BD6" w:rsidRPr="002C06B7" w:rsidRDefault="00BA2BD6" w:rsidP="00BA2BD6">
            <w:r w:rsidRPr="002C06B7">
              <w:t>Internet)</w:t>
            </w:r>
          </w:p>
        </w:tc>
        <w:tc>
          <w:tcPr>
            <w:tcW w:w="1315" w:type="dxa"/>
          </w:tcPr>
          <w:p w14:paraId="11E9EF78" w14:textId="79BE5813" w:rsidR="00BA2BD6" w:rsidRPr="002C06B7" w:rsidRDefault="00BA2BD6" w:rsidP="00BA2BD6">
            <w:pPr>
              <w:jc w:val="center"/>
            </w:pPr>
            <w:r>
              <w:rPr>
                <w:noProof/>
              </w:rPr>
              <w:drawing>
                <wp:inline distT="0" distB="0" distL="0" distR="0" wp14:anchorId="1645D800" wp14:editId="107C3EA9">
                  <wp:extent cx="118828" cy="118828"/>
                  <wp:effectExtent l="0" t="0" r="0" b="0"/>
                  <wp:docPr id="1161128810"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56949699" w14:textId="77777777" w:rsidR="00BA2BD6" w:rsidRPr="002C06B7" w:rsidRDefault="00BA2BD6" w:rsidP="00BA2BD6">
            <w:pPr>
              <w:jc w:val="center"/>
            </w:pPr>
          </w:p>
        </w:tc>
      </w:tr>
      <w:tr w:rsidR="00BA2BD6" w14:paraId="12EB0378" w14:textId="77777777" w:rsidTr="00EB4866">
        <w:tc>
          <w:tcPr>
            <w:tcW w:w="7405" w:type="dxa"/>
          </w:tcPr>
          <w:p w14:paraId="28C7001F" w14:textId="1B595445" w:rsidR="00BA2BD6" w:rsidRPr="002C06B7" w:rsidRDefault="00BA2BD6" w:rsidP="00BA2BD6">
            <w:r w:rsidRPr="002C06B7">
              <w:t xml:space="preserve">Experience in producing creative, engaging digital content, </w:t>
            </w:r>
            <w:proofErr w:type="spellStart"/>
            <w:r w:rsidRPr="002C06B7">
              <w:t>e.</w:t>
            </w:r>
            <w:proofErr w:type="gramStart"/>
            <w:r w:rsidRPr="002C06B7">
              <w:t>g.social</w:t>
            </w:r>
            <w:proofErr w:type="spellEnd"/>
            <w:proofErr w:type="gramEnd"/>
            <w:r w:rsidRPr="002C06B7">
              <w:t xml:space="preserve"> media posts,</w:t>
            </w:r>
            <w:r w:rsidR="00BD151D">
              <w:t xml:space="preserve"> </w:t>
            </w:r>
            <w:r w:rsidRPr="002C06B7">
              <w:t>newsletters, etc</w:t>
            </w:r>
          </w:p>
        </w:tc>
        <w:tc>
          <w:tcPr>
            <w:tcW w:w="1315" w:type="dxa"/>
          </w:tcPr>
          <w:p w14:paraId="755C7D4D" w14:textId="6D6EE5C2" w:rsidR="00BA2BD6" w:rsidRPr="002C06B7" w:rsidRDefault="00BA2BD6" w:rsidP="00BA2BD6">
            <w:pPr>
              <w:jc w:val="center"/>
            </w:pPr>
            <w:r>
              <w:rPr>
                <w:noProof/>
              </w:rPr>
              <w:drawing>
                <wp:inline distT="0" distB="0" distL="0" distR="0" wp14:anchorId="527140E8" wp14:editId="5DD3E0D1">
                  <wp:extent cx="118828" cy="118828"/>
                  <wp:effectExtent l="0" t="0" r="0" b="0"/>
                  <wp:docPr id="678015054"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783FEB9B" w14:textId="5E57E812" w:rsidR="00BA2BD6" w:rsidRPr="002C06B7" w:rsidRDefault="00BA2BD6" w:rsidP="00BA2BD6">
            <w:pPr>
              <w:jc w:val="center"/>
            </w:pPr>
          </w:p>
        </w:tc>
      </w:tr>
      <w:tr w:rsidR="00BA2BD6" w14:paraId="72B4A94C" w14:textId="77777777" w:rsidTr="00EB4866">
        <w:tc>
          <w:tcPr>
            <w:tcW w:w="7405" w:type="dxa"/>
          </w:tcPr>
          <w:p w14:paraId="5CF0BB0E" w14:textId="53F09F83" w:rsidR="00BA2BD6" w:rsidRPr="002C06B7" w:rsidRDefault="00BA2BD6" w:rsidP="00BA2BD6">
            <w:r w:rsidRPr="002C06B7">
              <w:t>Proficient in using Canva</w:t>
            </w:r>
          </w:p>
        </w:tc>
        <w:tc>
          <w:tcPr>
            <w:tcW w:w="1315" w:type="dxa"/>
          </w:tcPr>
          <w:p w14:paraId="1A44E539" w14:textId="77777777" w:rsidR="00BA2BD6" w:rsidRPr="002C06B7" w:rsidRDefault="00BA2BD6" w:rsidP="00BA2BD6">
            <w:pPr>
              <w:jc w:val="center"/>
            </w:pPr>
          </w:p>
        </w:tc>
        <w:tc>
          <w:tcPr>
            <w:tcW w:w="1345" w:type="dxa"/>
          </w:tcPr>
          <w:p w14:paraId="601A8D14" w14:textId="6AE481CF" w:rsidR="00BA2BD6" w:rsidRPr="002C06B7" w:rsidRDefault="00BA2BD6" w:rsidP="00BA2BD6">
            <w:pPr>
              <w:jc w:val="center"/>
            </w:pPr>
            <w:r>
              <w:rPr>
                <w:noProof/>
              </w:rPr>
              <w:drawing>
                <wp:inline distT="0" distB="0" distL="0" distR="0" wp14:anchorId="5B54E553" wp14:editId="62EE7632">
                  <wp:extent cx="118828" cy="118828"/>
                  <wp:effectExtent l="0" t="0" r="0" b="0"/>
                  <wp:docPr id="1908658677"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r>
      <w:tr w:rsidR="00BA2BD6" w14:paraId="432C19CF" w14:textId="77777777" w:rsidTr="00EB4866">
        <w:tc>
          <w:tcPr>
            <w:tcW w:w="7405" w:type="dxa"/>
          </w:tcPr>
          <w:p w14:paraId="17CFAF30" w14:textId="5124586E" w:rsidR="00BA2BD6" w:rsidRPr="002C06B7" w:rsidRDefault="00BA2BD6" w:rsidP="00BA2BD6">
            <w:r w:rsidRPr="002C06B7">
              <w:t>Proficient in using Mailchimp</w:t>
            </w:r>
          </w:p>
        </w:tc>
        <w:tc>
          <w:tcPr>
            <w:tcW w:w="1315" w:type="dxa"/>
          </w:tcPr>
          <w:p w14:paraId="1580918B" w14:textId="77777777" w:rsidR="00BA2BD6" w:rsidRPr="002C06B7" w:rsidRDefault="00BA2BD6" w:rsidP="00BA2BD6">
            <w:pPr>
              <w:jc w:val="center"/>
            </w:pPr>
          </w:p>
        </w:tc>
        <w:tc>
          <w:tcPr>
            <w:tcW w:w="1345" w:type="dxa"/>
          </w:tcPr>
          <w:p w14:paraId="005C3174" w14:textId="17B5F63A" w:rsidR="00BA2BD6" w:rsidRPr="002C06B7" w:rsidRDefault="00BA2BD6" w:rsidP="00BA2BD6">
            <w:pPr>
              <w:jc w:val="center"/>
            </w:pPr>
            <w:r>
              <w:rPr>
                <w:noProof/>
              </w:rPr>
              <w:drawing>
                <wp:inline distT="0" distB="0" distL="0" distR="0" wp14:anchorId="3AB3DE6C" wp14:editId="2168966D">
                  <wp:extent cx="118828" cy="118828"/>
                  <wp:effectExtent l="0" t="0" r="0" b="0"/>
                  <wp:docPr id="21319775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r>
      <w:tr w:rsidR="00BA2BD6" w14:paraId="68DA61D0" w14:textId="77777777" w:rsidTr="00EB4866">
        <w:tc>
          <w:tcPr>
            <w:tcW w:w="7405" w:type="dxa"/>
          </w:tcPr>
          <w:p w14:paraId="0DE6FDEF" w14:textId="7A6146C1" w:rsidR="00BA2BD6" w:rsidRPr="002C06B7" w:rsidRDefault="00BA2BD6" w:rsidP="00BA2BD6">
            <w:r w:rsidRPr="002C06B7">
              <w:t>Proficient in using Eventbrite</w:t>
            </w:r>
          </w:p>
        </w:tc>
        <w:tc>
          <w:tcPr>
            <w:tcW w:w="1315" w:type="dxa"/>
          </w:tcPr>
          <w:p w14:paraId="71A8643B" w14:textId="77777777" w:rsidR="00BA2BD6" w:rsidRPr="002C06B7" w:rsidRDefault="00BA2BD6" w:rsidP="00BA2BD6">
            <w:pPr>
              <w:jc w:val="center"/>
            </w:pPr>
          </w:p>
        </w:tc>
        <w:tc>
          <w:tcPr>
            <w:tcW w:w="1345" w:type="dxa"/>
          </w:tcPr>
          <w:p w14:paraId="641A244B" w14:textId="453E4892" w:rsidR="00BA2BD6" w:rsidRPr="002C06B7" w:rsidRDefault="00BA2BD6" w:rsidP="00BA2BD6">
            <w:pPr>
              <w:jc w:val="center"/>
            </w:pPr>
            <w:r>
              <w:rPr>
                <w:noProof/>
              </w:rPr>
              <w:drawing>
                <wp:inline distT="0" distB="0" distL="0" distR="0" wp14:anchorId="0172DA0A" wp14:editId="2E2372AC">
                  <wp:extent cx="118828" cy="118828"/>
                  <wp:effectExtent l="0" t="0" r="0" b="0"/>
                  <wp:docPr id="500135468"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r>
      <w:tr w:rsidR="00BA2BD6" w14:paraId="02B89F83" w14:textId="77777777" w:rsidTr="00EB4866">
        <w:tc>
          <w:tcPr>
            <w:tcW w:w="7405" w:type="dxa"/>
          </w:tcPr>
          <w:p w14:paraId="1CE74973" w14:textId="4DECBBB0" w:rsidR="00BA2BD6" w:rsidRPr="002C06B7" w:rsidRDefault="00BA2BD6" w:rsidP="00BA2BD6">
            <w:r w:rsidRPr="002C06B7">
              <w:t xml:space="preserve">Experience in leading small </w:t>
            </w:r>
            <w:r>
              <w:t xml:space="preserve">creative </w:t>
            </w:r>
            <w:r w:rsidRPr="002C06B7">
              <w:t>workshops / groups</w:t>
            </w:r>
          </w:p>
        </w:tc>
        <w:tc>
          <w:tcPr>
            <w:tcW w:w="1315" w:type="dxa"/>
          </w:tcPr>
          <w:p w14:paraId="6FF985EF" w14:textId="49FF0034" w:rsidR="00BA2BD6" w:rsidRPr="002C06B7" w:rsidRDefault="00BA2BD6" w:rsidP="00BA2BD6">
            <w:pPr>
              <w:jc w:val="center"/>
            </w:pPr>
            <w:r>
              <w:rPr>
                <w:noProof/>
              </w:rPr>
              <w:drawing>
                <wp:inline distT="0" distB="0" distL="0" distR="0" wp14:anchorId="56B7B18B" wp14:editId="6022F57D">
                  <wp:extent cx="118828" cy="118828"/>
                  <wp:effectExtent l="0" t="0" r="0" b="0"/>
                  <wp:docPr id="216772045"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529414C3" w14:textId="77777777" w:rsidR="00BA2BD6" w:rsidRPr="002C06B7" w:rsidRDefault="00BA2BD6" w:rsidP="00BA2BD6">
            <w:pPr>
              <w:jc w:val="center"/>
            </w:pPr>
          </w:p>
        </w:tc>
      </w:tr>
      <w:tr w:rsidR="00BA2BD6" w14:paraId="30E029DF" w14:textId="77777777" w:rsidTr="00EB4866">
        <w:tc>
          <w:tcPr>
            <w:tcW w:w="7405" w:type="dxa"/>
          </w:tcPr>
          <w:p w14:paraId="7FCC05C8" w14:textId="51C31A1C" w:rsidR="00BA2BD6" w:rsidRPr="002C06B7" w:rsidRDefault="00BA2BD6" w:rsidP="00BA2BD6">
            <w:r w:rsidRPr="002C06B7">
              <w:t>High level of confidentiality, customer service and a calm manner</w:t>
            </w:r>
          </w:p>
        </w:tc>
        <w:tc>
          <w:tcPr>
            <w:tcW w:w="1315" w:type="dxa"/>
          </w:tcPr>
          <w:p w14:paraId="5106B568" w14:textId="62C09EE8" w:rsidR="00BA2BD6" w:rsidRPr="002C06B7" w:rsidRDefault="00BA2BD6" w:rsidP="00BA2BD6">
            <w:pPr>
              <w:jc w:val="center"/>
            </w:pPr>
            <w:r>
              <w:rPr>
                <w:noProof/>
              </w:rPr>
              <w:drawing>
                <wp:inline distT="0" distB="0" distL="0" distR="0" wp14:anchorId="129D1B0D" wp14:editId="3023835C">
                  <wp:extent cx="118828" cy="118828"/>
                  <wp:effectExtent l="0" t="0" r="0" b="0"/>
                  <wp:docPr id="37434186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096A28FB" w14:textId="77777777" w:rsidR="00BA2BD6" w:rsidRPr="002C06B7" w:rsidRDefault="00BA2BD6" w:rsidP="00BA2BD6">
            <w:pPr>
              <w:jc w:val="center"/>
            </w:pPr>
          </w:p>
        </w:tc>
      </w:tr>
      <w:tr w:rsidR="00BA2BD6" w14:paraId="42ABD10B" w14:textId="77777777" w:rsidTr="00EB4866">
        <w:tc>
          <w:tcPr>
            <w:tcW w:w="7405" w:type="dxa"/>
          </w:tcPr>
          <w:p w14:paraId="22B313C0" w14:textId="7914C2CB" w:rsidR="00BA2BD6" w:rsidRPr="002C06B7" w:rsidRDefault="00BA2BD6" w:rsidP="00BA2BD6">
            <w:r w:rsidRPr="002C06B7">
              <w:t>Excellent interpersonal and communication skills; written and verbal in English</w:t>
            </w:r>
            <w:r>
              <w:t xml:space="preserve"> </w:t>
            </w:r>
            <w:r w:rsidRPr="002C06B7">
              <w:t>language, other languages a bonus!</w:t>
            </w:r>
          </w:p>
        </w:tc>
        <w:tc>
          <w:tcPr>
            <w:tcW w:w="1315" w:type="dxa"/>
          </w:tcPr>
          <w:p w14:paraId="4B096805" w14:textId="3117B425" w:rsidR="00BA2BD6" w:rsidRPr="002C06B7" w:rsidRDefault="00BA2BD6" w:rsidP="00BA2BD6">
            <w:pPr>
              <w:jc w:val="center"/>
            </w:pPr>
            <w:r>
              <w:rPr>
                <w:noProof/>
              </w:rPr>
              <w:drawing>
                <wp:inline distT="0" distB="0" distL="0" distR="0" wp14:anchorId="7566AA7B" wp14:editId="7EA735FA">
                  <wp:extent cx="118828" cy="118828"/>
                  <wp:effectExtent l="0" t="0" r="0" b="0"/>
                  <wp:docPr id="20334400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42E8554B" w14:textId="77777777" w:rsidR="00BA2BD6" w:rsidRPr="002C06B7" w:rsidRDefault="00BA2BD6" w:rsidP="00BA2BD6">
            <w:pPr>
              <w:jc w:val="center"/>
            </w:pPr>
          </w:p>
        </w:tc>
      </w:tr>
      <w:tr w:rsidR="00BA2BD6" w14:paraId="265BAC5D" w14:textId="77777777" w:rsidTr="00EB4866">
        <w:tc>
          <w:tcPr>
            <w:tcW w:w="7405" w:type="dxa"/>
          </w:tcPr>
          <w:p w14:paraId="547F7DEB" w14:textId="2C81EC05" w:rsidR="00BA2BD6" w:rsidRPr="002C06B7" w:rsidRDefault="00BA2BD6" w:rsidP="00BA2BD6">
            <w:r w:rsidRPr="002C06B7">
              <w:t>Flexibility as the social enterprise develops</w:t>
            </w:r>
          </w:p>
        </w:tc>
        <w:tc>
          <w:tcPr>
            <w:tcW w:w="1315" w:type="dxa"/>
          </w:tcPr>
          <w:p w14:paraId="3A0E81EE" w14:textId="64CD5689" w:rsidR="00BA2BD6" w:rsidRPr="002C06B7" w:rsidRDefault="00BA2BD6" w:rsidP="00BA2BD6">
            <w:pPr>
              <w:jc w:val="center"/>
            </w:pPr>
            <w:r>
              <w:rPr>
                <w:noProof/>
              </w:rPr>
              <w:drawing>
                <wp:inline distT="0" distB="0" distL="0" distR="0" wp14:anchorId="347DC3A6" wp14:editId="57C79723">
                  <wp:extent cx="118828" cy="118828"/>
                  <wp:effectExtent l="0" t="0" r="0" b="0"/>
                  <wp:docPr id="136623844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599B4DF8" w14:textId="77777777" w:rsidR="00BA2BD6" w:rsidRPr="002C06B7" w:rsidRDefault="00BA2BD6" w:rsidP="00BA2BD6">
            <w:pPr>
              <w:jc w:val="center"/>
            </w:pPr>
          </w:p>
        </w:tc>
      </w:tr>
      <w:tr w:rsidR="00BA2BD6" w14:paraId="7E68F6A5" w14:textId="77777777" w:rsidTr="00EB4866">
        <w:tc>
          <w:tcPr>
            <w:tcW w:w="7405" w:type="dxa"/>
          </w:tcPr>
          <w:p w14:paraId="25F02781" w14:textId="0F48427A" w:rsidR="00BA2BD6" w:rsidRPr="002C06B7" w:rsidRDefault="00BA2BD6" w:rsidP="00BA2BD6">
            <w:r w:rsidRPr="002C06B7">
              <w:t>Willingness to undertake identified training needs</w:t>
            </w:r>
          </w:p>
        </w:tc>
        <w:tc>
          <w:tcPr>
            <w:tcW w:w="1315" w:type="dxa"/>
          </w:tcPr>
          <w:p w14:paraId="092850CA" w14:textId="22D1851E" w:rsidR="00BA2BD6" w:rsidRPr="002C06B7" w:rsidRDefault="00BA2BD6" w:rsidP="00BA2BD6">
            <w:pPr>
              <w:jc w:val="center"/>
            </w:pPr>
            <w:r>
              <w:rPr>
                <w:noProof/>
              </w:rPr>
              <w:drawing>
                <wp:inline distT="0" distB="0" distL="0" distR="0" wp14:anchorId="5AEC8519" wp14:editId="3EBAE893">
                  <wp:extent cx="118828" cy="118828"/>
                  <wp:effectExtent l="0" t="0" r="0" b="0"/>
                  <wp:docPr id="979981096"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6AB00F73" w14:textId="77777777" w:rsidR="00BA2BD6" w:rsidRPr="002C06B7" w:rsidRDefault="00BA2BD6" w:rsidP="00BA2BD6">
            <w:pPr>
              <w:jc w:val="center"/>
            </w:pPr>
          </w:p>
        </w:tc>
      </w:tr>
      <w:tr w:rsidR="00BA2BD6" w14:paraId="073235AA" w14:textId="77777777" w:rsidTr="00EB4866">
        <w:tc>
          <w:tcPr>
            <w:tcW w:w="7405" w:type="dxa"/>
          </w:tcPr>
          <w:p w14:paraId="1BCB2256" w14:textId="52A9F3F9" w:rsidR="00BA2BD6" w:rsidRPr="002C06B7" w:rsidRDefault="00BA2BD6" w:rsidP="00BA2BD6">
            <w:r w:rsidRPr="002C06B7">
              <w:lastRenderedPageBreak/>
              <w:t>Able to join the Protecting Vulnerable Groups Scheme (PVG</w:t>
            </w:r>
            <w:r>
              <w:t>)</w:t>
            </w:r>
          </w:p>
        </w:tc>
        <w:tc>
          <w:tcPr>
            <w:tcW w:w="1315" w:type="dxa"/>
          </w:tcPr>
          <w:p w14:paraId="5AF10399" w14:textId="27FCEABE" w:rsidR="00BA2BD6" w:rsidRPr="002C06B7" w:rsidRDefault="00BA2BD6" w:rsidP="00BA2BD6">
            <w:pPr>
              <w:jc w:val="center"/>
            </w:pPr>
            <w:r>
              <w:rPr>
                <w:noProof/>
              </w:rPr>
              <w:drawing>
                <wp:inline distT="0" distB="0" distL="0" distR="0" wp14:anchorId="2CC640EF" wp14:editId="4CB5D65B">
                  <wp:extent cx="118828" cy="118828"/>
                  <wp:effectExtent l="0" t="0" r="0" b="0"/>
                  <wp:docPr id="1110512054"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6B23F3EC" w14:textId="77777777" w:rsidR="00BA2BD6" w:rsidRPr="002C06B7" w:rsidRDefault="00BA2BD6" w:rsidP="00BA2BD6">
            <w:pPr>
              <w:jc w:val="center"/>
            </w:pPr>
          </w:p>
        </w:tc>
      </w:tr>
      <w:tr w:rsidR="00BA2BD6" w14:paraId="569EF37E" w14:textId="77777777" w:rsidTr="00EB4866">
        <w:tc>
          <w:tcPr>
            <w:tcW w:w="7405" w:type="dxa"/>
          </w:tcPr>
          <w:p w14:paraId="2C418157" w14:textId="5D017664" w:rsidR="00BA2BD6" w:rsidRPr="002C06B7" w:rsidRDefault="00BA2BD6" w:rsidP="00BA2BD6">
            <w:r w:rsidRPr="002C06B7">
              <w:t>Commitment to equality for all members of our community</w:t>
            </w:r>
          </w:p>
        </w:tc>
        <w:tc>
          <w:tcPr>
            <w:tcW w:w="1315" w:type="dxa"/>
          </w:tcPr>
          <w:p w14:paraId="680BC47D" w14:textId="13AC3913" w:rsidR="00BA2BD6" w:rsidRPr="002C06B7" w:rsidRDefault="00BA2BD6" w:rsidP="00BA2BD6">
            <w:pPr>
              <w:jc w:val="center"/>
            </w:pPr>
            <w:r>
              <w:rPr>
                <w:noProof/>
              </w:rPr>
              <w:drawing>
                <wp:inline distT="0" distB="0" distL="0" distR="0" wp14:anchorId="51163756" wp14:editId="5C55C93D">
                  <wp:extent cx="118828" cy="118828"/>
                  <wp:effectExtent l="0" t="0" r="0" b="0"/>
                  <wp:docPr id="1028055463"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267DE01B" w14:textId="77777777" w:rsidR="00BA2BD6" w:rsidRPr="002C06B7" w:rsidRDefault="00BA2BD6" w:rsidP="00BA2BD6">
            <w:pPr>
              <w:jc w:val="center"/>
            </w:pPr>
          </w:p>
        </w:tc>
      </w:tr>
      <w:tr w:rsidR="00BA2BD6" w14:paraId="14A563E8" w14:textId="77777777" w:rsidTr="00EB4866">
        <w:tc>
          <w:tcPr>
            <w:tcW w:w="7405" w:type="dxa"/>
          </w:tcPr>
          <w:p w14:paraId="6DBF2AA7" w14:textId="3B03BE1D" w:rsidR="00BA2BD6" w:rsidRPr="002C06B7" w:rsidRDefault="00BA2BD6" w:rsidP="00BA2BD6">
            <w:r w:rsidRPr="002C06B7">
              <w:t>You are physically able to set up and take down rooms, including moving furniture.</w:t>
            </w:r>
          </w:p>
        </w:tc>
        <w:tc>
          <w:tcPr>
            <w:tcW w:w="1315" w:type="dxa"/>
          </w:tcPr>
          <w:p w14:paraId="59D44832" w14:textId="360F232A" w:rsidR="00BA2BD6" w:rsidRPr="002C06B7" w:rsidRDefault="00BA2BD6" w:rsidP="00BA2BD6">
            <w:pPr>
              <w:jc w:val="center"/>
            </w:pPr>
            <w:r>
              <w:rPr>
                <w:noProof/>
              </w:rPr>
              <w:drawing>
                <wp:inline distT="0" distB="0" distL="0" distR="0" wp14:anchorId="7DC4E5C2" wp14:editId="05AF4C13">
                  <wp:extent cx="118828" cy="118828"/>
                  <wp:effectExtent l="0" t="0" r="0" b="0"/>
                  <wp:docPr id="1127505911"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3FE285FF" w14:textId="77777777" w:rsidR="00BA2BD6" w:rsidRPr="002C06B7" w:rsidRDefault="00BA2BD6" w:rsidP="00BA2BD6">
            <w:pPr>
              <w:jc w:val="center"/>
            </w:pPr>
          </w:p>
        </w:tc>
      </w:tr>
      <w:tr w:rsidR="00BA2BD6" w14:paraId="6703A5AC" w14:textId="77777777" w:rsidTr="00EB4866">
        <w:tc>
          <w:tcPr>
            <w:tcW w:w="7405" w:type="dxa"/>
          </w:tcPr>
          <w:p w14:paraId="27F68457" w14:textId="19A11FE0" w:rsidR="00BA2BD6" w:rsidRPr="002C06B7" w:rsidRDefault="00BA2BD6" w:rsidP="00BA2BD6">
            <w:r w:rsidRPr="002C06B7">
              <w:t>Experience of involvement in community activity</w:t>
            </w:r>
          </w:p>
        </w:tc>
        <w:tc>
          <w:tcPr>
            <w:tcW w:w="1315" w:type="dxa"/>
          </w:tcPr>
          <w:p w14:paraId="373FB4E7" w14:textId="1E4A0E03" w:rsidR="00BA2BD6" w:rsidRPr="002C06B7" w:rsidRDefault="00BA2BD6" w:rsidP="00BA2BD6">
            <w:pPr>
              <w:jc w:val="center"/>
            </w:pPr>
            <w:r>
              <w:rPr>
                <w:noProof/>
              </w:rPr>
              <w:drawing>
                <wp:inline distT="0" distB="0" distL="0" distR="0" wp14:anchorId="1A0846E9" wp14:editId="4A950680">
                  <wp:extent cx="118828" cy="118828"/>
                  <wp:effectExtent l="0" t="0" r="0" b="0"/>
                  <wp:docPr id="1459032075"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220BDDB5" w14:textId="77777777" w:rsidR="00BA2BD6" w:rsidRPr="002C06B7" w:rsidRDefault="00BA2BD6" w:rsidP="00BA2BD6">
            <w:pPr>
              <w:jc w:val="center"/>
            </w:pPr>
          </w:p>
        </w:tc>
      </w:tr>
      <w:tr w:rsidR="00BA2BD6" w14:paraId="16299EB7" w14:textId="77777777" w:rsidTr="00EB4866">
        <w:tc>
          <w:tcPr>
            <w:tcW w:w="7405" w:type="dxa"/>
          </w:tcPr>
          <w:p w14:paraId="11F7AB2D" w14:textId="555096D6" w:rsidR="00BA2BD6" w:rsidRPr="002C06B7" w:rsidRDefault="00BA2BD6" w:rsidP="00BA2BD6">
            <w:r w:rsidRPr="002C06B7">
              <w:t>Knowledge of PVG and disclosures system</w:t>
            </w:r>
          </w:p>
        </w:tc>
        <w:tc>
          <w:tcPr>
            <w:tcW w:w="1315" w:type="dxa"/>
          </w:tcPr>
          <w:p w14:paraId="656EA234" w14:textId="77777777" w:rsidR="00BA2BD6" w:rsidRPr="002C06B7" w:rsidRDefault="00BA2BD6" w:rsidP="00BA2BD6">
            <w:pPr>
              <w:jc w:val="center"/>
            </w:pPr>
          </w:p>
        </w:tc>
        <w:tc>
          <w:tcPr>
            <w:tcW w:w="1345" w:type="dxa"/>
          </w:tcPr>
          <w:p w14:paraId="6051A252" w14:textId="14EA6697" w:rsidR="00BA2BD6" w:rsidRPr="002C06B7" w:rsidRDefault="00BA2BD6" w:rsidP="00BA2BD6">
            <w:pPr>
              <w:jc w:val="center"/>
            </w:pPr>
            <w:r>
              <w:rPr>
                <w:noProof/>
              </w:rPr>
              <w:drawing>
                <wp:inline distT="0" distB="0" distL="0" distR="0" wp14:anchorId="7F6E719E" wp14:editId="4B09A52C">
                  <wp:extent cx="118828" cy="118828"/>
                  <wp:effectExtent l="0" t="0" r="0" b="0"/>
                  <wp:docPr id="407059602"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r>
      <w:tr w:rsidR="00BA2BD6" w14:paraId="1BA9E028" w14:textId="77777777" w:rsidTr="00EB4866">
        <w:tc>
          <w:tcPr>
            <w:tcW w:w="7405" w:type="dxa"/>
          </w:tcPr>
          <w:p w14:paraId="55BAA08E" w14:textId="2A2C9430" w:rsidR="00BA2BD6" w:rsidRPr="002C06B7" w:rsidRDefault="00BA2BD6" w:rsidP="00BA2BD6">
            <w:r w:rsidRPr="002C06B7">
              <w:t>Experience in Hospitality / Front of House / Customer Facing Role</w:t>
            </w:r>
          </w:p>
        </w:tc>
        <w:tc>
          <w:tcPr>
            <w:tcW w:w="1315" w:type="dxa"/>
          </w:tcPr>
          <w:p w14:paraId="73AE4BC3" w14:textId="20C05570" w:rsidR="00BA2BD6" w:rsidRPr="002C06B7" w:rsidRDefault="00BA2BD6" w:rsidP="00BA2BD6">
            <w:pPr>
              <w:jc w:val="center"/>
            </w:pPr>
            <w:r>
              <w:rPr>
                <w:noProof/>
              </w:rPr>
              <w:drawing>
                <wp:inline distT="0" distB="0" distL="0" distR="0" wp14:anchorId="0D9A7299" wp14:editId="7FC4D04A">
                  <wp:extent cx="118828" cy="118828"/>
                  <wp:effectExtent l="0" t="0" r="0" b="0"/>
                  <wp:docPr id="1878907682" name="Graphic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07682" name="Graphic 1878907682" descr="Checkmark with solid fill"/>
                          <pic:cNvPicPr/>
                        </pic:nvPicPr>
                        <pic:blipFill>
                          <a:blip r:embed="rId6">
                            <a:extLst>
                              <a:ext uri="{96DAC541-7B7A-43D3-8B79-37D633B846F1}">
                                <asvg:svgBlip xmlns:asvg="http://schemas.microsoft.com/office/drawing/2016/SVG/main" r:embed="rId7"/>
                              </a:ext>
                            </a:extLst>
                          </a:blip>
                          <a:stretch>
                            <a:fillRect/>
                          </a:stretch>
                        </pic:blipFill>
                        <pic:spPr>
                          <a:xfrm>
                            <a:off x="0" y="0"/>
                            <a:ext cx="127215" cy="127215"/>
                          </a:xfrm>
                          <a:prstGeom prst="rect">
                            <a:avLst/>
                          </a:prstGeom>
                        </pic:spPr>
                      </pic:pic>
                    </a:graphicData>
                  </a:graphic>
                </wp:inline>
              </w:drawing>
            </w:r>
          </w:p>
        </w:tc>
        <w:tc>
          <w:tcPr>
            <w:tcW w:w="1345" w:type="dxa"/>
          </w:tcPr>
          <w:p w14:paraId="009D726D" w14:textId="77777777" w:rsidR="00BA2BD6" w:rsidRPr="002C06B7" w:rsidRDefault="00BA2BD6" w:rsidP="00BA2BD6">
            <w:pPr>
              <w:jc w:val="center"/>
            </w:pPr>
          </w:p>
        </w:tc>
      </w:tr>
    </w:tbl>
    <w:p w14:paraId="17CFAB77" w14:textId="77777777" w:rsidR="002C06B7" w:rsidRDefault="002C06B7" w:rsidP="002C06B7">
      <w:pPr>
        <w:spacing w:after="0" w:line="276" w:lineRule="auto"/>
        <w:ind w:left="-131"/>
      </w:pPr>
    </w:p>
    <w:p w14:paraId="46463E0B" w14:textId="77777777" w:rsidR="002C06B7" w:rsidRPr="002C06B7" w:rsidRDefault="002C06B7" w:rsidP="002C06B7">
      <w:pPr>
        <w:spacing w:after="0"/>
        <w:ind w:left="-425"/>
        <w:rPr>
          <w:b/>
          <w:bCs/>
        </w:rPr>
      </w:pPr>
      <w:r w:rsidRPr="002C06B7">
        <w:rPr>
          <w:b/>
          <w:bCs/>
        </w:rPr>
        <w:t>ADDITIONAL INFO:</w:t>
      </w:r>
    </w:p>
    <w:p w14:paraId="44EFD449" w14:textId="6BB409F6" w:rsidR="002C06B7" w:rsidRPr="002C06B7" w:rsidRDefault="002C06B7" w:rsidP="002C06B7">
      <w:pPr>
        <w:spacing w:after="0"/>
        <w:ind w:left="-425"/>
      </w:pPr>
      <w:r w:rsidRPr="002C06B7">
        <w:t>Annual leave entitlement in year one is 33 days including all public holidays. The hub is closed over Christmas and</w:t>
      </w:r>
      <w:r>
        <w:t xml:space="preserve"> </w:t>
      </w:r>
      <w:r w:rsidRPr="002C06B7">
        <w:t xml:space="preserve">New </w:t>
      </w:r>
      <w:proofErr w:type="gramStart"/>
      <w:r w:rsidRPr="002C06B7">
        <w:t>Year</w:t>
      </w:r>
      <w:proofErr w:type="gramEnd"/>
      <w:r w:rsidRPr="002C06B7">
        <w:t xml:space="preserve"> and annual leave will be managed to include this. Annual leave will be prorated to hours worked and</w:t>
      </w:r>
      <w:r>
        <w:t xml:space="preserve"> </w:t>
      </w:r>
      <w:r w:rsidRPr="002C06B7">
        <w:t>increases across the first 6 years of service up to a maximum of 38 days.</w:t>
      </w:r>
    </w:p>
    <w:p w14:paraId="5539405A" w14:textId="7E8DD159" w:rsidR="002C06B7" w:rsidRPr="002C06B7" w:rsidRDefault="002C06B7" w:rsidP="002C06B7">
      <w:pPr>
        <w:spacing w:after="0"/>
        <w:ind w:left="-425"/>
      </w:pPr>
      <w:r w:rsidRPr="002C06B7">
        <w:t xml:space="preserve">Auto-enrolment pension at </w:t>
      </w:r>
      <w:r>
        <w:t>5</w:t>
      </w:r>
      <w:r w:rsidRPr="002C06B7">
        <w:t xml:space="preserve">% </w:t>
      </w:r>
      <w:r w:rsidR="00BA2BD6">
        <w:t xml:space="preserve">(minus tax relief) </w:t>
      </w:r>
      <w:r w:rsidRPr="002C06B7">
        <w:t>from employee plus 5% from Duncan Place. Duncan Place will match any additional</w:t>
      </w:r>
      <w:r>
        <w:t xml:space="preserve"> </w:t>
      </w:r>
      <w:r w:rsidRPr="002C06B7">
        <w:t>voluntary contributions up to a maximum of 10%.</w:t>
      </w:r>
    </w:p>
    <w:p w14:paraId="05DC744D" w14:textId="77777777" w:rsidR="002C06B7" w:rsidRDefault="002C06B7" w:rsidP="002C06B7">
      <w:pPr>
        <w:spacing w:after="0"/>
        <w:ind w:left="-425"/>
      </w:pPr>
    </w:p>
    <w:p w14:paraId="661BAB31" w14:textId="3B6DFF00" w:rsidR="002C06B7" w:rsidRDefault="002C06B7" w:rsidP="002C06B7">
      <w:pPr>
        <w:spacing w:after="0"/>
        <w:ind w:left="-425"/>
      </w:pPr>
      <w:r w:rsidRPr="002C06B7">
        <w:t>Duncan Place is a Scottish Charitable Incorporated Organisation (SCIO) Scottish Charity number: SC048100</w:t>
      </w:r>
      <w:r>
        <w:t>.</w:t>
      </w:r>
    </w:p>
    <w:p w14:paraId="0B03E32D" w14:textId="742B2525" w:rsidR="002C06B7" w:rsidRPr="00B6685A" w:rsidRDefault="002C06B7" w:rsidP="002C06B7">
      <w:pPr>
        <w:spacing w:after="0"/>
        <w:ind w:left="-425"/>
      </w:pPr>
      <w:r w:rsidRPr="002C06B7">
        <w:t>Registered Address: Duncan Place Community Hub, 4 Duncan Place, Leith, Edinburgh, EH</w:t>
      </w:r>
      <w:r>
        <w:t>6</w:t>
      </w:r>
      <w:r w:rsidRPr="002C06B7">
        <w:t xml:space="preserve"> 8HW</w:t>
      </w:r>
    </w:p>
    <w:p w14:paraId="1948FA8D" w14:textId="77777777" w:rsidR="002C06B7" w:rsidRPr="00B6685A" w:rsidRDefault="002C06B7">
      <w:pPr>
        <w:spacing w:after="0"/>
        <w:ind w:left="-425"/>
      </w:pPr>
    </w:p>
    <w:sectPr w:rsidR="002C06B7" w:rsidRPr="00B6685A" w:rsidSect="00A86E7E">
      <w:pgSz w:w="11906" w:h="16838"/>
      <w:pgMar w:top="284" w:right="144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D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24478"/>
    <w:multiLevelType w:val="multilevel"/>
    <w:tmpl w:val="F352196A"/>
    <w:lvl w:ilvl="0">
      <w:start w:val="6"/>
      <w:numFmt w:val="decimal"/>
      <w:lvlText w:val="%1.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9653C3"/>
    <w:multiLevelType w:val="hybridMultilevel"/>
    <w:tmpl w:val="794253C8"/>
    <w:lvl w:ilvl="0" w:tplc="FEAE0C6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616214"/>
    <w:multiLevelType w:val="hybridMultilevel"/>
    <w:tmpl w:val="AC0A8C12"/>
    <w:lvl w:ilvl="0" w:tplc="0809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4" w15:restartNumberingAfterBreak="0">
    <w:nsid w:val="0C473850"/>
    <w:multiLevelType w:val="hybridMultilevel"/>
    <w:tmpl w:val="8B863240"/>
    <w:lvl w:ilvl="0" w:tplc="99A8404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92B11"/>
    <w:multiLevelType w:val="hybridMultilevel"/>
    <w:tmpl w:val="AA061F6A"/>
    <w:lvl w:ilvl="0" w:tplc="9322F8C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4E2B06"/>
    <w:multiLevelType w:val="hybridMultilevel"/>
    <w:tmpl w:val="5BEA9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AB2507"/>
    <w:multiLevelType w:val="hybridMultilevel"/>
    <w:tmpl w:val="601CA792"/>
    <w:lvl w:ilvl="0" w:tplc="8CF0513A">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2C3B7A"/>
    <w:multiLevelType w:val="multilevel"/>
    <w:tmpl w:val="F1D892F2"/>
    <w:lvl w:ilvl="0">
      <w:start w:val="2"/>
      <w:numFmt w:val="decimal"/>
      <w:lvlText w:val="%1.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0E6C42"/>
    <w:multiLevelType w:val="multilevel"/>
    <w:tmpl w:val="17940888"/>
    <w:lvl w:ilvl="0">
      <w:start w:val="5"/>
      <w:numFmt w:val="decimal"/>
      <w:lvlText w:val="%1.1."/>
      <w:lvlJc w:val="left"/>
      <w:pPr>
        <w:ind w:left="360" w:hanging="360"/>
      </w:pPr>
      <w:rPr>
        <w:rFonts w:hint="default"/>
      </w:rPr>
    </w:lvl>
    <w:lvl w:ilvl="1">
      <w:start w:val="1"/>
      <w:numFmt w:val="bullet"/>
      <w:lvlText w:val=""/>
      <w:lvlJc w:val="left"/>
      <w:pPr>
        <w:ind w:left="765"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1C3160"/>
    <w:multiLevelType w:val="hybridMultilevel"/>
    <w:tmpl w:val="4C9A3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C057F6"/>
    <w:multiLevelType w:val="hybridMultilevel"/>
    <w:tmpl w:val="4768E604"/>
    <w:lvl w:ilvl="0" w:tplc="0809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54028C"/>
    <w:multiLevelType w:val="hybridMultilevel"/>
    <w:tmpl w:val="A3CA05D6"/>
    <w:lvl w:ilvl="0" w:tplc="99A8404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7C5CEF"/>
    <w:multiLevelType w:val="hybridMultilevel"/>
    <w:tmpl w:val="18DE5B3C"/>
    <w:lvl w:ilvl="0" w:tplc="56CE941E">
      <w:start w:val="1"/>
      <w:numFmt w:val="decimal"/>
      <w:lvlText w:val="%1.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4" w15:restartNumberingAfterBreak="0">
    <w:nsid w:val="3EAE6805"/>
    <w:multiLevelType w:val="hybridMultilevel"/>
    <w:tmpl w:val="4CE684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1D0EC2"/>
    <w:multiLevelType w:val="hybridMultilevel"/>
    <w:tmpl w:val="CB4CBBE2"/>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16" w15:restartNumberingAfterBreak="0">
    <w:nsid w:val="464C27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6D7832"/>
    <w:multiLevelType w:val="multilevel"/>
    <w:tmpl w:val="F1D892F2"/>
    <w:lvl w:ilvl="0">
      <w:start w:val="2"/>
      <w:numFmt w:val="decimal"/>
      <w:lvlText w:val="%1.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83457E"/>
    <w:multiLevelType w:val="multilevel"/>
    <w:tmpl w:val="A91AC53A"/>
    <w:styleLink w:val="Style4"/>
    <w:lvl w:ilvl="0">
      <w:start w:val="2"/>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4DAF"/>
    <w:multiLevelType w:val="hybridMultilevel"/>
    <w:tmpl w:val="0652E786"/>
    <w:lvl w:ilvl="0" w:tplc="F4D65EE8">
      <w:start w:val="3"/>
      <w:numFmt w:val="decimal"/>
      <w:lvlText w:val="%1.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1147F1"/>
    <w:multiLevelType w:val="hybridMultilevel"/>
    <w:tmpl w:val="E2B84048"/>
    <w:lvl w:ilvl="0" w:tplc="95E85778">
      <w:start w:val="2"/>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7B7BBC"/>
    <w:multiLevelType w:val="hybridMultilevel"/>
    <w:tmpl w:val="858609F0"/>
    <w:lvl w:ilvl="0" w:tplc="9322F8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BC034D"/>
    <w:multiLevelType w:val="multilevel"/>
    <w:tmpl w:val="F1D892F2"/>
    <w:lvl w:ilvl="0">
      <w:start w:val="2"/>
      <w:numFmt w:val="decimal"/>
      <w:lvlText w:val="%1.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082B7B"/>
    <w:multiLevelType w:val="hybridMultilevel"/>
    <w:tmpl w:val="46905DA0"/>
    <w:lvl w:ilvl="0" w:tplc="FFFFFFFF">
      <w:start w:val="1"/>
      <w:numFmt w:val="bullet"/>
      <w:lvlText w:val=""/>
      <w:lvlJc w:val="left"/>
      <w:pPr>
        <w:ind w:left="295" w:hanging="360"/>
      </w:pPr>
      <w:rPr>
        <w:rFonts w:ascii="Symbol" w:hAnsi="Symbol" w:hint="default"/>
      </w:rPr>
    </w:lvl>
    <w:lvl w:ilvl="1" w:tplc="08090001">
      <w:start w:val="1"/>
      <w:numFmt w:val="bullet"/>
      <w:lvlText w:val=""/>
      <w:lvlJc w:val="left"/>
      <w:pPr>
        <w:ind w:left="765" w:hanging="360"/>
      </w:pPr>
      <w:rPr>
        <w:rFonts w:ascii="Symbol" w:hAnsi="Symbol" w:hint="default"/>
      </w:rPr>
    </w:lvl>
    <w:lvl w:ilvl="2" w:tplc="FFFFFFFF" w:tentative="1">
      <w:start w:val="1"/>
      <w:numFmt w:val="bullet"/>
      <w:lvlText w:val=""/>
      <w:lvlJc w:val="left"/>
      <w:pPr>
        <w:ind w:left="1735" w:hanging="360"/>
      </w:pPr>
      <w:rPr>
        <w:rFonts w:ascii="Wingdings" w:hAnsi="Wingdings" w:hint="default"/>
      </w:rPr>
    </w:lvl>
    <w:lvl w:ilvl="3" w:tplc="FFFFFFFF" w:tentative="1">
      <w:start w:val="1"/>
      <w:numFmt w:val="bullet"/>
      <w:lvlText w:val=""/>
      <w:lvlJc w:val="left"/>
      <w:pPr>
        <w:ind w:left="2455" w:hanging="360"/>
      </w:pPr>
      <w:rPr>
        <w:rFonts w:ascii="Symbol" w:hAnsi="Symbol" w:hint="default"/>
      </w:rPr>
    </w:lvl>
    <w:lvl w:ilvl="4" w:tplc="FFFFFFFF" w:tentative="1">
      <w:start w:val="1"/>
      <w:numFmt w:val="bullet"/>
      <w:lvlText w:val="o"/>
      <w:lvlJc w:val="left"/>
      <w:pPr>
        <w:ind w:left="3175" w:hanging="360"/>
      </w:pPr>
      <w:rPr>
        <w:rFonts w:ascii="Courier New" w:hAnsi="Courier New" w:cs="Courier New" w:hint="default"/>
      </w:rPr>
    </w:lvl>
    <w:lvl w:ilvl="5" w:tplc="FFFFFFFF" w:tentative="1">
      <w:start w:val="1"/>
      <w:numFmt w:val="bullet"/>
      <w:lvlText w:val=""/>
      <w:lvlJc w:val="left"/>
      <w:pPr>
        <w:ind w:left="3895" w:hanging="360"/>
      </w:pPr>
      <w:rPr>
        <w:rFonts w:ascii="Wingdings" w:hAnsi="Wingdings" w:hint="default"/>
      </w:rPr>
    </w:lvl>
    <w:lvl w:ilvl="6" w:tplc="FFFFFFFF" w:tentative="1">
      <w:start w:val="1"/>
      <w:numFmt w:val="bullet"/>
      <w:lvlText w:val=""/>
      <w:lvlJc w:val="left"/>
      <w:pPr>
        <w:ind w:left="4615" w:hanging="360"/>
      </w:pPr>
      <w:rPr>
        <w:rFonts w:ascii="Symbol" w:hAnsi="Symbol" w:hint="default"/>
      </w:rPr>
    </w:lvl>
    <w:lvl w:ilvl="7" w:tplc="FFFFFFFF" w:tentative="1">
      <w:start w:val="1"/>
      <w:numFmt w:val="bullet"/>
      <w:lvlText w:val="o"/>
      <w:lvlJc w:val="left"/>
      <w:pPr>
        <w:ind w:left="5335" w:hanging="360"/>
      </w:pPr>
      <w:rPr>
        <w:rFonts w:ascii="Courier New" w:hAnsi="Courier New" w:cs="Courier New" w:hint="default"/>
      </w:rPr>
    </w:lvl>
    <w:lvl w:ilvl="8" w:tplc="FFFFFFFF" w:tentative="1">
      <w:start w:val="1"/>
      <w:numFmt w:val="bullet"/>
      <w:lvlText w:val=""/>
      <w:lvlJc w:val="left"/>
      <w:pPr>
        <w:ind w:left="6055" w:hanging="360"/>
      </w:pPr>
      <w:rPr>
        <w:rFonts w:ascii="Wingdings" w:hAnsi="Wingdings" w:hint="default"/>
      </w:rPr>
    </w:lvl>
  </w:abstractNum>
  <w:abstractNum w:abstractNumId="24" w15:restartNumberingAfterBreak="0">
    <w:nsid w:val="535122EB"/>
    <w:multiLevelType w:val="multilevel"/>
    <w:tmpl w:val="F03498B4"/>
    <w:lvl w:ilvl="0">
      <w:start w:val="2"/>
      <w:numFmt w:val="decimal"/>
      <w:lvlText w:val="%1.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95E2147"/>
    <w:multiLevelType w:val="hybridMultilevel"/>
    <w:tmpl w:val="C4207C36"/>
    <w:lvl w:ilvl="0" w:tplc="08090001">
      <w:start w:val="1"/>
      <w:numFmt w:val="bullet"/>
      <w:lvlText w:val=""/>
      <w:lvlJc w:val="left"/>
      <w:pPr>
        <w:ind w:left="295" w:hanging="360"/>
      </w:pPr>
      <w:rPr>
        <w:rFonts w:ascii="Symbol" w:hAnsi="Symbol" w:hint="default"/>
      </w:rPr>
    </w:lvl>
    <w:lvl w:ilvl="1" w:tplc="08090003">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6" w15:restartNumberingAfterBreak="0">
    <w:nsid w:val="67D0660C"/>
    <w:multiLevelType w:val="hybridMultilevel"/>
    <w:tmpl w:val="39DE6D1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692B60A5"/>
    <w:multiLevelType w:val="multilevel"/>
    <w:tmpl w:val="1E34090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B3A6E5F"/>
    <w:multiLevelType w:val="multilevel"/>
    <w:tmpl w:val="A37A1A1A"/>
    <w:lvl w:ilvl="0">
      <w:start w:val="5"/>
      <w:numFmt w:val="decimal"/>
      <w:lvlText w:val="%1.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5606B8"/>
    <w:multiLevelType w:val="multilevel"/>
    <w:tmpl w:val="F1D892F2"/>
    <w:lvl w:ilvl="0">
      <w:start w:val="2"/>
      <w:numFmt w:val="decimal"/>
      <w:lvlText w:val="%1.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2D7D11"/>
    <w:multiLevelType w:val="hybridMultilevel"/>
    <w:tmpl w:val="9E9089C8"/>
    <w:lvl w:ilvl="0" w:tplc="1BE438E4">
      <w:start w:val="1"/>
      <w:numFmt w:val="decimal"/>
      <w:lvlText w:val="%1.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3F0BD4"/>
    <w:multiLevelType w:val="hybridMultilevel"/>
    <w:tmpl w:val="0F72D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2E327A"/>
    <w:multiLevelType w:val="multilevel"/>
    <w:tmpl w:val="3EBAEA44"/>
    <w:lvl w:ilvl="0">
      <w:start w:val="2"/>
      <w:numFmt w:val="decimal"/>
      <w:lvlText w:val="%1.1."/>
      <w:lvlJc w:val="left"/>
      <w:pPr>
        <w:ind w:left="360" w:hanging="360"/>
      </w:pPr>
      <w:rPr>
        <w:rFonts w:hint="default"/>
      </w:rPr>
    </w:lvl>
    <w:lvl w:ilvl="1">
      <w:start w:val="3"/>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9B743B8"/>
    <w:multiLevelType w:val="hybridMultilevel"/>
    <w:tmpl w:val="5844B99E"/>
    <w:lvl w:ilvl="0" w:tplc="DE7A8E8E">
      <w:start w:val="5"/>
      <w:numFmt w:val="decimal"/>
      <w:lvlText w:val="%1.1"/>
      <w:lvlJc w:val="left"/>
      <w:pPr>
        <w:ind w:left="76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6136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2253944">
    <w:abstractNumId w:val="6"/>
  </w:num>
  <w:num w:numId="2" w16cid:durableId="90707090">
    <w:abstractNumId w:val="4"/>
  </w:num>
  <w:num w:numId="3" w16cid:durableId="110056464">
    <w:abstractNumId w:val="12"/>
  </w:num>
  <w:num w:numId="4" w16cid:durableId="1178155149">
    <w:abstractNumId w:val="14"/>
  </w:num>
  <w:num w:numId="5" w16cid:durableId="168373283">
    <w:abstractNumId w:val="26"/>
  </w:num>
  <w:num w:numId="6" w16cid:durableId="853108427">
    <w:abstractNumId w:val="15"/>
  </w:num>
  <w:num w:numId="7" w16cid:durableId="457337672">
    <w:abstractNumId w:val="28"/>
  </w:num>
  <w:num w:numId="8" w16cid:durableId="1808159742">
    <w:abstractNumId w:val="1"/>
  </w:num>
  <w:num w:numId="9" w16cid:durableId="161627308">
    <w:abstractNumId w:val="21"/>
  </w:num>
  <w:num w:numId="10" w16cid:durableId="1810901733">
    <w:abstractNumId w:val="20"/>
  </w:num>
  <w:num w:numId="11" w16cid:durableId="518734419">
    <w:abstractNumId w:val="13"/>
  </w:num>
  <w:num w:numId="12" w16cid:durableId="1115710902">
    <w:abstractNumId w:val="19"/>
  </w:num>
  <w:num w:numId="13" w16cid:durableId="724988651">
    <w:abstractNumId w:val="29"/>
  </w:num>
  <w:num w:numId="14" w16cid:durableId="717052509">
    <w:abstractNumId w:val="33"/>
  </w:num>
  <w:num w:numId="15" w16cid:durableId="1390688252">
    <w:abstractNumId w:val="0"/>
  </w:num>
  <w:num w:numId="16" w16cid:durableId="774716367">
    <w:abstractNumId w:val="18"/>
  </w:num>
  <w:num w:numId="17" w16cid:durableId="276956668">
    <w:abstractNumId w:val="24"/>
  </w:num>
  <w:num w:numId="18" w16cid:durableId="1894460274">
    <w:abstractNumId w:val="34"/>
  </w:num>
  <w:num w:numId="19" w16cid:durableId="1701004250">
    <w:abstractNumId w:val="5"/>
  </w:num>
  <w:num w:numId="20" w16cid:durableId="31686140">
    <w:abstractNumId w:val="2"/>
  </w:num>
  <w:num w:numId="21" w16cid:durableId="840465874">
    <w:abstractNumId w:val="32"/>
  </w:num>
  <w:num w:numId="22" w16cid:durableId="1062871897">
    <w:abstractNumId w:val="16"/>
  </w:num>
  <w:num w:numId="23" w16cid:durableId="1407995931">
    <w:abstractNumId w:val="27"/>
  </w:num>
  <w:num w:numId="24" w16cid:durableId="1703089045">
    <w:abstractNumId w:val="30"/>
  </w:num>
  <w:num w:numId="25" w16cid:durableId="1518813292">
    <w:abstractNumId w:val="7"/>
  </w:num>
  <w:num w:numId="26" w16cid:durableId="1537891542">
    <w:abstractNumId w:val="3"/>
  </w:num>
  <w:num w:numId="27" w16cid:durableId="1652440715">
    <w:abstractNumId w:val="10"/>
  </w:num>
  <w:num w:numId="28" w16cid:durableId="1269695894">
    <w:abstractNumId w:val="22"/>
  </w:num>
  <w:num w:numId="29" w16cid:durableId="1134641147">
    <w:abstractNumId w:val="17"/>
  </w:num>
  <w:num w:numId="30" w16cid:durableId="1778401304">
    <w:abstractNumId w:val="8"/>
  </w:num>
  <w:num w:numId="31" w16cid:durableId="297296858">
    <w:abstractNumId w:val="31"/>
  </w:num>
  <w:num w:numId="32" w16cid:durableId="1346520746">
    <w:abstractNumId w:val="11"/>
  </w:num>
  <w:num w:numId="33" w16cid:durableId="1683315367">
    <w:abstractNumId w:val="9"/>
  </w:num>
  <w:num w:numId="34" w16cid:durableId="1939873872">
    <w:abstractNumId w:val="25"/>
  </w:num>
  <w:num w:numId="35" w16cid:durableId="11650514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5A"/>
    <w:rsid w:val="000F65C0"/>
    <w:rsid w:val="001057B5"/>
    <w:rsid w:val="001239D7"/>
    <w:rsid w:val="002720C2"/>
    <w:rsid w:val="002C06B7"/>
    <w:rsid w:val="00641719"/>
    <w:rsid w:val="0071079A"/>
    <w:rsid w:val="007A1DFD"/>
    <w:rsid w:val="00845E43"/>
    <w:rsid w:val="0090596E"/>
    <w:rsid w:val="00A86E7E"/>
    <w:rsid w:val="00B2232E"/>
    <w:rsid w:val="00B6685A"/>
    <w:rsid w:val="00BA2BD6"/>
    <w:rsid w:val="00BC1FCB"/>
    <w:rsid w:val="00BD151D"/>
    <w:rsid w:val="00BD3753"/>
    <w:rsid w:val="00BD49CA"/>
    <w:rsid w:val="00DA2B23"/>
    <w:rsid w:val="00EB4866"/>
    <w:rsid w:val="00EB5515"/>
    <w:rsid w:val="00F37F97"/>
    <w:rsid w:val="00F62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3AFC3"/>
  <w15:chartTrackingRefBased/>
  <w15:docId w15:val="{8287A3B6-1DCB-42F7-8325-5CE1C778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85A"/>
    <w:rPr>
      <w:rFonts w:eastAsiaTheme="majorEastAsia" w:cstheme="majorBidi"/>
      <w:color w:val="272727" w:themeColor="text1" w:themeTint="D8"/>
    </w:rPr>
  </w:style>
  <w:style w:type="paragraph" w:styleId="Title">
    <w:name w:val="Title"/>
    <w:basedOn w:val="Normal"/>
    <w:next w:val="Normal"/>
    <w:link w:val="TitleChar"/>
    <w:uiPriority w:val="10"/>
    <w:qFormat/>
    <w:rsid w:val="00B66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85A"/>
    <w:pPr>
      <w:spacing w:before="160"/>
      <w:jc w:val="center"/>
    </w:pPr>
    <w:rPr>
      <w:i/>
      <w:iCs/>
      <w:color w:val="404040" w:themeColor="text1" w:themeTint="BF"/>
    </w:rPr>
  </w:style>
  <w:style w:type="character" w:customStyle="1" w:styleId="QuoteChar">
    <w:name w:val="Quote Char"/>
    <w:basedOn w:val="DefaultParagraphFont"/>
    <w:link w:val="Quote"/>
    <w:uiPriority w:val="29"/>
    <w:rsid w:val="00B6685A"/>
    <w:rPr>
      <w:i/>
      <w:iCs/>
      <w:color w:val="404040" w:themeColor="text1" w:themeTint="BF"/>
    </w:rPr>
  </w:style>
  <w:style w:type="paragraph" w:styleId="ListParagraph">
    <w:name w:val="List Paragraph"/>
    <w:aliases w:val="Bullet Number,Bullet 1,Use Case List Paragraph,numbered,Bullet List,FooterText,List Paragraph1,Paragraphe de liste1,Bulletr List Paragraph,列出段落,列出段落1,List Paragraph2,List Paragraph21,Listeafsnit1,Parágrafo da Lista1,Párrafo de lista1"/>
    <w:basedOn w:val="Normal"/>
    <w:link w:val="ListParagraphChar"/>
    <w:uiPriority w:val="34"/>
    <w:qFormat/>
    <w:rsid w:val="00B6685A"/>
    <w:pPr>
      <w:ind w:left="720"/>
      <w:contextualSpacing/>
    </w:pPr>
  </w:style>
  <w:style w:type="character" w:styleId="IntenseEmphasis">
    <w:name w:val="Intense Emphasis"/>
    <w:basedOn w:val="DefaultParagraphFont"/>
    <w:uiPriority w:val="21"/>
    <w:qFormat/>
    <w:rsid w:val="00B6685A"/>
    <w:rPr>
      <w:i/>
      <w:iCs/>
      <w:color w:val="0F4761" w:themeColor="accent1" w:themeShade="BF"/>
    </w:rPr>
  </w:style>
  <w:style w:type="paragraph" w:styleId="IntenseQuote">
    <w:name w:val="Intense Quote"/>
    <w:basedOn w:val="Normal"/>
    <w:next w:val="Normal"/>
    <w:link w:val="IntenseQuoteChar"/>
    <w:uiPriority w:val="30"/>
    <w:qFormat/>
    <w:rsid w:val="00B66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85A"/>
    <w:rPr>
      <w:i/>
      <w:iCs/>
      <w:color w:val="0F4761" w:themeColor="accent1" w:themeShade="BF"/>
    </w:rPr>
  </w:style>
  <w:style w:type="character" w:styleId="IntenseReference">
    <w:name w:val="Intense Reference"/>
    <w:basedOn w:val="DefaultParagraphFont"/>
    <w:uiPriority w:val="32"/>
    <w:qFormat/>
    <w:rsid w:val="00B6685A"/>
    <w:rPr>
      <w:b/>
      <w:bCs/>
      <w:smallCaps/>
      <w:color w:val="0F4761" w:themeColor="accent1" w:themeShade="BF"/>
      <w:spacing w:val="5"/>
    </w:rPr>
  </w:style>
  <w:style w:type="table" w:styleId="TableGrid">
    <w:name w:val="Table Grid"/>
    <w:basedOn w:val="TableNormal"/>
    <w:uiPriority w:val="39"/>
    <w:rsid w:val="00B66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Number Char,Bullet 1 Char,Use Case List Paragraph Char,numbered Char,Bullet List Char,FooterText Char,List Paragraph1 Char,Paragraphe de liste1 Char,Bulletr List Paragraph Char,列出段落 Char,列出段落1 Char,List Paragraph2 Char"/>
    <w:link w:val="ListParagraph"/>
    <w:uiPriority w:val="34"/>
    <w:locked/>
    <w:rsid w:val="00BC1FCB"/>
  </w:style>
  <w:style w:type="numbering" w:customStyle="1" w:styleId="Style4">
    <w:name w:val="Style4"/>
    <w:uiPriority w:val="99"/>
    <w:rsid w:val="00BD375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sv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4</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Lamberton</dc:creator>
  <cp:keywords/>
  <dc:description/>
  <cp:lastModifiedBy>Nicola Lamberton</cp:lastModifiedBy>
  <cp:revision>11</cp:revision>
  <dcterms:created xsi:type="dcterms:W3CDTF">2026-07-15T09:56:00Z</dcterms:created>
  <dcterms:modified xsi:type="dcterms:W3CDTF">2026-07-16T17:43:00Z</dcterms:modified>
</cp:coreProperties>
</file>